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A7" w:rsidRDefault="006119A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119A7" w:rsidRDefault="006119A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119A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19A7" w:rsidRDefault="006119A7">
            <w:pPr>
              <w:pStyle w:val="ConsPlusNormal"/>
            </w:pPr>
            <w:r>
              <w:t>21 ноября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19A7" w:rsidRDefault="006119A7">
            <w:pPr>
              <w:pStyle w:val="ConsPlusNormal"/>
              <w:jc w:val="right"/>
            </w:pPr>
            <w:r>
              <w:t>N 536-109</w:t>
            </w:r>
          </w:p>
        </w:tc>
      </w:tr>
    </w:tbl>
    <w:p w:rsidR="006119A7" w:rsidRDefault="006119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19A7" w:rsidRDefault="006119A7">
      <w:pPr>
        <w:pStyle w:val="ConsPlusNormal"/>
        <w:jc w:val="both"/>
      </w:pPr>
    </w:p>
    <w:p w:rsidR="006119A7" w:rsidRDefault="006119A7">
      <w:pPr>
        <w:pStyle w:val="ConsPlusTitle"/>
        <w:jc w:val="center"/>
      </w:pPr>
      <w:r>
        <w:t>ЗАКОН САНКТ-ПЕТЕРБУРГА</w:t>
      </w:r>
    </w:p>
    <w:p w:rsidR="006119A7" w:rsidRDefault="006119A7">
      <w:pPr>
        <w:pStyle w:val="ConsPlusTitle"/>
        <w:jc w:val="center"/>
      </w:pPr>
    </w:p>
    <w:p w:rsidR="006119A7" w:rsidRDefault="006119A7">
      <w:pPr>
        <w:pStyle w:val="ConsPlusTitle"/>
        <w:jc w:val="center"/>
      </w:pPr>
      <w:r>
        <w:t>О НАДЕЛЕНИИ ОРГАНОВ МЕСТНОГО САМОУПРАВЛЕНИЯ</w:t>
      </w:r>
    </w:p>
    <w:p w:rsidR="006119A7" w:rsidRDefault="006119A7">
      <w:pPr>
        <w:pStyle w:val="ConsPlusTitle"/>
        <w:jc w:val="center"/>
      </w:pPr>
      <w:r>
        <w:t>В САНКТ-ПЕТЕРБУРГЕ ОТДЕЛЬНЫМИ ГОСУДАРСТВЕННЫМИ ПОЛНОМОЧИЯМИ</w:t>
      </w:r>
    </w:p>
    <w:p w:rsidR="006119A7" w:rsidRDefault="006119A7">
      <w:pPr>
        <w:pStyle w:val="ConsPlusTitle"/>
        <w:jc w:val="center"/>
      </w:pPr>
      <w:r>
        <w:t>САНКТ-ПЕТЕРБУРГА ПО ОРГАНИЗАЦИИ И ОСУЩЕСТВЛЕНИЮ ДЕЯТЕЛЬНОСТИ</w:t>
      </w:r>
    </w:p>
    <w:p w:rsidR="006119A7" w:rsidRDefault="006119A7">
      <w:pPr>
        <w:pStyle w:val="ConsPlusTitle"/>
        <w:jc w:val="center"/>
      </w:pPr>
      <w:r>
        <w:t xml:space="preserve">ПО ОПЕКЕ И ПОПЕЧИТЕЛЬСТВУ, НАЗНАЧЕНИЮ И ВЫПЛАТЕ </w:t>
      </w:r>
      <w:proofErr w:type="gramStart"/>
      <w:r>
        <w:t>ДЕНЕЖНЫХ</w:t>
      </w:r>
      <w:proofErr w:type="gramEnd"/>
    </w:p>
    <w:p w:rsidR="006119A7" w:rsidRDefault="006119A7">
      <w:pPr>
        <w:pStyle w:val="ConsPlusTitle"/>
        <w:jc w:val="center"/>
      </w:pPr>
      <w:r>
        <w:t>СРЕДСТВ НА СОДЕРЖАНИЕ ДЕТЕЙ, НАХОДЯЩИХСЯ ПОД ОПЕКОЙ</w:t>
      </w:r>
    </w:p>
    <w:p w:rsidR="006119A7" w:rsidRDefault="006119A7">
      <w:pPr>
        <w:pStyle w:val="ConsPlusTitle"/>
        <w:jc w:val="center"/>
      </w:pPr>
      <w:r>
        <w:t>ИЛИ ПОПЕЧИТЕЛЬСТВОМ, И ДЕНЕЖНЫХ СРЕДСТВ НА СОДЕРЖАНИЕ ДЕТЕЙ,</w:t>
      </w:r>
    </w:p>
    <w:p w:rsidR="006119A7" w:rsidRDefault="006119A7">
      <w:pPr>
        <w:pStyle w:val="ConsPlusTitle"/>
        <w:jc w:val="center"/>
      </w:pPr>
      <w:proofErr w:type="gramStart"/>
      <w:r>
        <w:t>ПЕРЕДАННЫХ</w:t>
      </w:r>
      <w:proofErr w:type="gramEnd"/>
      <w:r>
        <w:t xml:space="preserve"> НА ВОСПИТАНИЕ В ПРИЕМНЫЕ СЕМЬИ,</w:t>
      </w:r>
    </w:p>
    <w:p w:rsidR="006119A7" w:rsidRDefault="006119A7">
      <w:pPr>
        <w:pStyle w:val="ConsPlusTitle"/>
        <w:jc w:val="center"/>
      </w:pPr>
      <w:r>
        <w:t>В САНКТ-ПЕТЕРБУРГЕ</w:t>
      </w:r>
    </w:p>
    <w:p w:rsidR="006119A7" w:rsidRDefault="006119A7">
      <w:pPr>
        <w:pStyle w:val="ConsPlusNormal"/>
        <w:jc w:val="center"/>
      </w:pPr>
    </w:p>
    <w:p w:rsidR="006119A7" w:rsidRDefault="006119A7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Санкт-Петербурга</w:t>
      </w:r>
    </w:p>
    <w:p w:rsidR="006119A7" w:rsidRDefault="006119A7">
      <w:pPr>
        <w:pStyle w:val="ConsPlusNormal"/>
        <w:jc w:val="center"/>
      </w:pPr>
      <w:r>
        <w:t>31 октября 2007 года</w:t>
      </w:r>
    </w:p>
    <w:p w:rsidR="006119A7" w:rsidRDefault="006119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19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19A7" w:rsidRDefault="006119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19A7" w:rsidRDefault="006119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Санкт-Петербурга от 21.11.2007 </w:t>
            </w:r>
            <w:hyperlink w:anchor="P312" w:history="1">
              <w:r>
                <w:rPr>
                  <w:color w:val="0000FF"/>
                </w:rPr>
                <w:t>N 536-109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119A7" w:rsidRDefault="006119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24.01.2008 </w:t>
            </w:r>
            <w:hyperlink r:id="rId6" w:history="1">
              <w:r>
                <w:rPr>
                  <w:color w:val="0000FF"/>
                </w:rPr>
                <w:t>N 718-5</w:t>
              </w:r>
            </w:hyperlink>
            <w:r>
              <w:rPr>
                <w:color w:val="392C69"/>
              </w:rPr>
              <w:t xml:space="preserve">, от 19.05.2008 </w:t>
            </w:r>
            <w:hyperlink r:id="rId7" w:history="1">
              <w:r>
                <w:rPr>
                  <w:color w:val="0000FF"/>
                </w:rPr>
                <w:t>N 265-46</w:t>
              </w:r>
            </w:hyperlink>
            <w:r>
              <w:rPr>
                <w:color w:val="392C69"/>
              </w:rPr>
              <w:t xml:space="preserve">, от 21.07.2008 </w:t>
            </w:r>
            <w:hyperlink r:id="rId8" w:history="1">
              <w:r>
                <w:rPr>
                  <w:color w:val="0000FF"/>
                </w:rPr>
                <w:t>N 486-86</w:t>
              </w:r>
            </w:hyperlink>
            <w:r>
              <w:rPr>
                <w:color w:val="392C69"/>
              </w:rPr>
              <w:t>,</w:t>
            </w:r>
          </w:p>
          <w:p w:rsidR="006119A7" w:rsidRDefault="006119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22.12.2008 </w:t>
            </w:r>
            <w:hyperlink r:id="rId9" w:history="1">
              <w:r>
                <w:rPr>
                  <w:color w:val="0000FF"/>
                </w:rPr>
                <w:t>N 734-146</w:t>
              </w:r>
            </w:hyperlink>
            <w:r>
              <w:rPr>
                <w:color w:val="392C69"/>
              </w:rPr>
              <w:t xml:space="preserve">, от 15.04.2009 </w:t>
            </w:r>
            <w:hyperlink r:id="rId10" w:history="1">
              <w:r>
                <w:rPr>
                  <w:color w:val="0000FF"/>
                </w:rPr>
                <w:t>N 109-27</w:t>
              </w:r>
            </w:hyperlink>
            <w:r>
              <w:rPr>
                <w:color w:val="392C69"/>
              </w:rPr>
              <w:t xml:space="preserve">, от 09.07.2009 </w:t>
            </w:r>
            <w:hyperlink r:id="rId11" w:history="1">
              <w:r>
                <w:rPr>
                  <w:color w:val="0000FF"/>
                </w:rPr>
                <w:t>N 379-78</w:t>
              </w:r>
            </w:hyperlink>
            <w:r>
              <w:rPr>
                <w:color w:val="392C69"/>
              </w:rPr>
              <w:t>,</w:t>
            </w:r>
          </w:p>
          <w:p w:rsidR="006119A7" w:rsidRDefault="006119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23.09.2009 </w:t>
            </w:r>
            <w:hyperlink r:id="rId12" w:history="1">
              <w:r>
                <w:rPr>
                  <w:color w:val="0000FF"/>
                </w:rPr>
                <w:t>N 420-79</w:t>
              </w:r>
            </w:hyperlink>
            <w:r>
              <w:rPr>
                <w:color w:val="392C69"/>
              </w:rPr>
              <w:t xml:space="preserve">, от 09.03.2010 </w:t>
            </w:r>
            <w:hyperlink r:id="rId13" w:history="1">
              <w:r>
                <w:rPr>
                  <w:color w:val="0000FF"/>
                </w:rPr>
                <w:t>N 93-31</w:t>
              </w:r>
            </w:hyperlink>
            <w:r>
              <w:rPr>
                <w:color w:val="392C69"/>
              </w:rPr>
              <w:t xml:space="preserve">, от 09.03.2010 </w:t>
            </w:r>
            <w:hyperlink r:id="rId14" w:history="1">
              <w:r>
                <w:rPr>
                  <w:color w:val="0000FF"/>
                </w:rPr>
                <w:t>N 97-33</w:t>
              </w:r>
            </w:hyperlink>
            <w:r>
              <w:rPr>
                <w:color w:val="392C69"/>
              </w:rPr>
              <w:t>,</w:t>
            </w:r>
          </w:p>
          <w:p w:rsidR="006119A7" w:rsidRDefault="006119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19.03.2010 </w:t>
            </w:r>
            <w:hyperlink r:id="rId15" w:history="1">
              <w:r>
                <w:rPr>
                  <w:color w:val="0000FF"/>
                </w:rPr>
                <w:t>N 124-39</w:t>
              </w:r>
            </w:hyperlink>
            <w:r>
              <w:rPr>
                <w:color w:val="392C69"/>
              </w:rPr>
              <w:t xml:space="preserve">, от 16.04.2010 </w:t>
            </w:r>
            <w:hyperlink r:id="rId16" w:history="1">
              <w:r>
                <w:rPr>
                  <w:color w:val="0000FF"/>
                </w:rPr>
                <w:t>N 172-52</w:t>
              </w:r>
            </w:hyperlink>
            <w:r>
              <w:rPr>
                <w:color w:val="392C69"/>
              </w:rPr>
              <w:t xml:space="preserve">, от 20.10.2010 </w:t>
            </w:r>
            <w:hyperlink r:id="rId17" w:history="1">
              <w:r>
                <w:rPr>
                  <w:color w:val="0000FF"/>
                </w:rPr>
                <w:t>N 512-120</w:t>
              </w:r>
            </w:hyperlink>
            <w:r>
              <w:rPr>
                <w:color w:val="392C69"/>
              </w:rPr>
              <w:t>,</w:t>
            </w:r>
          </w:p>
          <w:p w:rsidR="006119A7" w:rsidRDefault="006119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20.10.2010 </w:t>
            </w:r>
            <w:hyperlink r:id="rId18" w:history="1">
              <w:r>
                <w:rPr>
                  <w:color w:val="0000FF"/>
                </w:rPr>
                <w:t>N 532-125</w:t>
              </w:r>
            </w:hyperlink>
            <w:r>
              <w:rPr>
                <w:color w:val="392C69"/>
              </w:rPr>
              <w:t xml:space="preserve">, от 28.02.2011 </w:t>
            </w:r>
            <w:hyperlink r:id="rId19" w:history="1">
              <w:r>
                <w:rPr>
                  <w:color w:val="0000FF"/>
                </w:rPr>
                <w:t>N 51-22</w:t>
              </w:r>
            </w:hyperlink>
            <w:r>
              <w:rPr>
                <w:color w:val="392C69"/>
              </w:rPr>
              <w:t xml:space="preserve">, от 12.07.2012 N </w:t>
            </w:r>
            <w:hyperlink r:id="rId20" w:history="1">
              <w:r>
                <w:rPr>
                  <w:color w:val="0000FF"/>
                </w:rPr>
                <w:t>360-67</w:t>
              </w:r>
            </w:hyperlink>
            <w:r>
              <w:rPr>
                <w:color w:val="392C69"/>
              </w:rPr>
              <w:t>,</w:t>
            </w:r>
          </w:p>
          <w:p w:rsidR="006119A7" w:rsidRDefault="006119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31.10.2012 </w:t>
            </w:r>
            <w:hyperlink r:id="rId21" w:history="1">
              <w:r>
                <w:rPr>
                  <w:color w:val="0000FF"/>
                </w:rPr>
                <w:t>N 535-89</w:t>
              </w:r>
            </w:hyperlink>
            <w:r>
              <w:rPr>
                <w:color w:val="392C69"/>
              </w:rPr>
              <w:t xml:space="preserve">, от 12.11.2012 </w:t>
            </w:r>
            <w:hyperlink r:id="rId22" w:history="1">
              <w:r>
                <w:rPr>
                  <w:color w:val="0000FF"/>
                </w:rPr>
                <w:t>N 557-93</w:t>
              </w:r>
            </w:hyperlink>
            <w:r>
              <w:rPr>
                <w:color w:val="392C69"/>
              </w:rPr>
              <w:t xml:space="preserve">, от 25.10.2013 </w:t>
            </w:r>
            <w:hyperlink r:id="rId23" w:history="1">
              <w:r>
                <w:rPr>
                  <w:color w:val="0000FF"/>
                </w:rPr>
                <w:t>N 527-92</w:t>
              </w:r>
            </w:hyperlink>
            <w:r>
              <w:rPr>
                <w:color w:val="392C69"/>
              </w:rPr>
              <w:t>,</w:t>
            </w:r>
          </w:p>
          <w:p w:rsidR="006119A7" w:rsidRDefault="006119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21.11.2013 </w:t>
            </w:r>
            <w:hyperlink r:id="rId24" w:history="1">
              <w:r>
                <w:rPr>
                  <w:color w:val="0000FF"/>
                </w:rPr>
                <w:t>N 575-100</w:t>
              </w:r>
            </w:hyperlink>
            <w:r>
              <w:rPr>
                <w:color w:val="392C69"/>
              </w:rPr>
              <w:t xml:space="preserve">, от 11.03.2014 </w:t>
            </w:r>
            <w:hyperlink r:id="rId25" w:history="1">
              <w:r>
                <w:rPr>
                  <w:color w:val="0000FF"/>
                </w:rPr>
                <w:t>N 101-21</w:t>
              </w:r>
            </w:hyperlink>
            <w:r>
              <w:rPr>
                <w:color w:val="392C69"/>
              </w:rPr>
              <w:t xml:space="preserve">, от 24.06.2014 </w:t>
            </w:r>
            <w:hyperlink r:id="rId26" w:history="1">
              <w:r>
                <w:rPr>
                  <w:color w:val="0000FF"/>
                </w:rPr>
                <w:t>N 362-64</w:t>
              </w:r>
            </w:hyperlink>
            <w:r>
              <w:rPr>
                <w:color w:val="392C69"/>
              </w:rPr>
              <w:t>,</w:t>
            </w:r>
          </w:p>
          <w:p w:rsidR="006119A7" w:rsidRDefault="006119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14.03.2017 </w:t>
            </w:r>
            <w:hyperlink r:id="rId27" w:history="1">
              <w:r>
                <w:rPr>
                  <w:color w:val="0000FF"/>
                </w:rPr>
                <w:t>N 123-22</w:t>
              </w:r>
            </w:hyperlink>
            <w:r>
              <w:rPr>
                <w:color w:val="392C69"/>
              </w:rPr>
              <w:t xml:space="preserve">, от 28.03.2019 </w:t>
            </w:r>
            <w:hyperlink r:id="rId28" w:history="1">
              <w:r>
                <w:rPr>
                  <w:color w:val="0000FF"/>
                </w:rPr>
                <w:t>N 149-31</w:t>
              </w:r>
            </w:hyperlink>
            <w:r>
              <w:rPr>
                <w:color w:val="392C69"/>
              </w:rPr>
              <w:t>,</w:t>
            </w:r>
          </w:p>
          <w:p w:rsidR="006119A7" w:rsidRDefault="006119A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Уставного суда Санкт-Петербурга</w:t>
            </w:r>
          </w:p>
          <w:p w:rsidR="006119A7" w:rsidRDefault="006119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12.03.2009 N 001/09-П, </w:t>
            </w:r>
            <w:hyperlink r:id="rId3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Санкт-Петербурга от 06.12.2012 N 654-110)</w:t>
            </w:r>
          </w:p>
        </w:tc>
      </w:tr>
    </w:tbl>
    <w:p w:rsidR="006119A7" w:rsidRDefault="006119A7">
      <w:pPr>
        <w:pStyle w:val="ConsPlusNormal"/>
        <w:jc w:val="both"/>
      </w:pPr>
    </w:p>
    <w:p w:rsidR="006119A7" w:rsidRDefault="006119A7">
      <w:pPr>
        <w:pStyle w:val="ConsPlusNormal"/>
        <w:ind w:firstLine="540"/>
        <w:jc w:val="both"/>
      </w:pPr>
      <w:proofErr w:type="gramStart"/>
      <w:r>
        <w:t xml:space="preserve">Настоящим Законом Санкт-Петербурга в соответствии с Гражданским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Федерации, Семейным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 (далее - Федеральный закон),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"Об опеке и попечительстве", </w:t>
      </w:r>
      <w:hyperlink r:id="rId35" w:history="1">
        <w:r>
          <w:rPr>
            <w:color w:val="0000FF"/>
          </w:rPr>
          <w:t>законом</w:t>
        </w:r>
      </w:hyperlink>
      <w:r>
        <w:t xml:space="preserve"> Санкт-Петербурга об организации местного самоуправления в Санкт-Петербурге органы местного самоуправления в Санкт-Петербурге наделяются отдельными государственными полномочиями Санкт-Петербурга по организации и осуществлению деятельности по опеке и</w:t>
      </w:r>
      <w:proofErr w:type="gramEnd"/>
      <w:r>
        <w:t xml:space="preserve">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Санкт-Петербурге.</w:t>
      </w:r>
    </w:p>
    <w:p w:rsidR="006119A7" w:rsidRDefault="006119A7">
      <w:pPr>
        <w:pStyle w:val="ConsPlusNormal"/>
        <w:jc w:val="both"/>
      </w:pPr>
      <w:r>
        <w:t xml:space="preserve">(в ред. Законов Санкт-Петербурга от 23.09.2009 </w:t>
      </w:r>
      <w:hyperlink r:id="rId36" w:history="1">
        <w:r>
          <w:rPr>
            <w:color w:val="0000FF"/>
          </w:rPr>
          <w:t>N 420-79</w:t>
        </w:r>
      </w:hyperlink>
      <w:r>
        <w:t xml:space="preserve">, от 09.03.2010 </w:t>
      </w:r>
      <w:hyperlink r:id="rId37" w:history="1">
        <w:r>
          <w:rPr>
            <w:color w:val="0000FF"/>
          </w:rPr>
          <w:t>N 97-33</w:t>
        </w:r>
      </w:hyperlink>
      <w:r>
        <w:t>)</w:t>
      </w:r>
    </w:p>
    <w:p w:rsidR="006119A7" w:rsidRDefault="006119A7">
      <w:pPr>
        <w:pStyle w:val="ConsPlusNormal"/>
        <w:jc w:val="both"/>
      </w:pPr>
    </w:p>
    <w:p w:rsidR="006119A7" w:rsidRDefault="006119A7">
      <w:pPr>
        <w:pStyle w:val="ConsPlusTitle"/>
        <w:ind w:firstLine="540"/>
        <w:jc w:val="both"/>
        <w:outlineLvl w:val="0"/>
      </w:pPr>
      <w:r>
        <w:t>Статья 1. Основные понятия, применяемые в настоящем Законе Санкт-Петербурга</w:t>
      </w:r>
    </w:p>
    <w:p w:rsidR="006119A7" w:rsidRDefault="006119A7">
      <w:pPr>
        <w:pStyle w:val="ConsPlusNormal"/>
        <w:jc w:val="both"/>
      </w:pPr>
    </w:p>
    <w:p w:rsidR="006119A7" w:rsidRDefault="006119A7">
      <w:pPr>
        <w:pStyle w:val="ConsPlusNormal"/>
        <w:ind w:firstLine="540"/>
        <w:jc w:val="both"/>
      </w:pPr>
      <w:r>
        <w:t>Понятия и термины, используемые в настоящем Законе Санкт-Петербурга, применяются в значениях, определенных федеральным законодательством.</w:t>
      </w:r>
    </w:p>
    <w:p w:rsidR="006119A7" w:rsidRDefault="006119A7">
      <w:pPr>
        <w:pStyle w:val="ConsPlusNormal"/>
        <w:jc w:val="both"/>
      </w:pPr>
    </w:p>
    <w:p w:rsidR="006119A7" w:rsidRDefault="006119A7">
      <w:pPr>
        <w:pStyle w:val="ConsPlusTitle"/>
        <w:ind w:firstLine="540"/>
        <w:jc w:val="both"/>
        <w:outlineLvl w:val="0"/>
      </w:pPr>
      <w:r>
        <w:t>Статья 2. Содержание отдельных государственных полномочий Санкт-Петербурга</w:t>
      </w:r>
    </w:p>
    <w:p w:rsidR="006119A7" w:rsidRDefault="006119A7">
      <w:pPr>
        <w:pStyle w:val="ConsPlusNormal"/>
        <w:jc w:val="both"/>
      </w:pPr>
    </w:p>
    <w:p w:rsidR="006119A7" w:rsidRDefault="006119A7">
      <w:pPr>
        <w:pStyle w:val="ConsPlusNormal"/>
        <w:ind w:firstLine="540"/>
        <w:jc w:val="both"/>
      </w:pPr>
      <w:proofErr w:type="gramStart"/>
      <w:r>
        <w:t>Органы местного самоуправления внутригородских муниципальных образований Санкт-</w:t>
      </w:r>
      <w:r>
        <w:lastRenderedPageBreak/>
        <w:t>Петербурга (далее - органы местного самоуправления) осуществляют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(далее - отдельные государственные полномочия).</w:t>
      </w:r>
      <w:proofErr w:type="gramEnd"/>
    </w:p>
    <w:p w:rsidR="006119A7" w:rsidRDefault="006119A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Санкт-Петербурга от 09.03.2010 N 97-33)</w:t>
      </w:r>
    </w:p>
    <w:p w:rsidR="006119A7" w:rsidRDefault="006119A7">
      <w:pPr>
        <w:pStyle w:val="ConsPlusNormal"/>
        <w:jc w:val="both"/>
      </w:pPr>
    </w:p>
    <w:p w:rsidR="006119A7" w:rsidRDefault="006119A7">
      <w:pPr>
        <w:pStyle w:val="ConsPlusTitle"/>
        <w:ind w:firstLine="540"/>
        <w:jc w:val="both"/>
        <w:outlineLvl w:val="0"/>
      </w:pPr>
      <w:r>
        <w:t>Статья 3. Внутригородские муниципальные образования Санкт-Петербурга, органы местного самоуправления которых наделяются отдельными государственными полномочиями</w:t>
      </w:r>
    </w:p>
    <w:p w:rsidR="006119A7" w:rsidRDefault="006119A7">
      <w:pPr>
        <w:pStyle w:val="ConsPlusNormal"/>
        <w:jc w:val="both"/>
      </w:pPr>
    </w:p>
    <w:p w:rsidR="006119A7" w:rsidRDefault="006119A7">
      <w:pPr>
        <w:pStyle w:val="ConsPlusNormal"/>
        <w:ind w:firstLine="540"/>
        <w:jc w:val="both"/>
      </w:pPr>
      <w:r>
        <w:t>1. Настоящим Законом Санкт-Петербурга отдельными государственными полномочиями наделяются органы местного самоуправления следующих внутригородских муниципальных образований Санкт-Петербурга (далее - муниципальные образования):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 xml:space="preserve">городов: </w:t>
      </w:r>
      <w:proofErr w:type="gramStart"/>
      <w:r>
        <w:t>Красное Село, Зеленогорск, Колпино, Кронштадт, Ломоносов, Павловск, Петергоф, Пушкин, Сестрорецк;</w:t>
      </w:r>
      <w:proofErr w:type="gramEnd"/>
    </w:p>
    <w:p w:rsidR="006119A7" w:rsidRDefault="006119A7">
      <w:pPr>
        <w:pStyle w:val="ConsPlusNormal"/>
        <w:spacing w:before="220"/>
        <w:ind w:firstLine="540"/>
        <w:jc w:val="both"/>
      </w:pPr>
      <w:r>
        <w:t xml:space="preserve">муниципальных округов: </w:t>
      </w:r>
      <w:proofErr w:type="gramStart"/>
      <w:r>
        <w:t xml:space="preserve">Коломна, Сенной округ, Адмиралтейский округ, Семеновский, Измайловское, </w:t>
      </w:r>
      <w:proofErr w:type="spellStart"/>
      <w:r>
        <w:t>Екатерингофский</w:t>
      </w:r>
      <w:proofErr w:type="spellEnd"/>
      <w:r>
        <w:t xml:space="preserve">, N 7, Васильевский, Гавань, Морской, Остров Декабристов, </w:t>
      </w:r>
      <w:proofErr w:type="spellStart"/>
      <w:r>
        <w:t>Сампсониевское</w:t>
      </w:r>
      <w:proofErr w:type="spellEnd"/>
      <w:r>
        <w:t xml:space="preserve">, </w:t>
      </w:r>
      <w:proofErr w:type="spellStart"/>
      <w:r>
        <w:t>Светлановское</w:t>
      </w:r>
      <w:proofErr w:type="spellEnd"/>
      <w:r>
        <w:t xml:space="preserve">, Сосновское, N 15, </w:t>
      </w:r>
      <w:proofErr w:type="spellStart"/>
      <w:r>
        <w:t>Сергиевское</w:t>
      </w:r>
      <w:proofErr w:type="spellEnd"/>
      <w:r>
        <w:t xml:space="preserve">, </w:t>
      </w:r>
      <w:proofErr w:type="spellStart"/>
      <w:r>
        <w:t>Шувалово</w:t>
      </w:r>
      <w:proofErr w:type="spellEnd"/>
      <w:r>
        <w:t xml:space="preserve">-Озерки, Гражданка, Академическое, Финляндский округ, N 21, </w:t>
      </w:r>
      <w:proofErr w:type="spellStart"/>
      <w:r>
        <w:t>Пискаревка</w:t>
      </w:r>
      <w:proofErr w:type="spellEnd"/>
      <w:r>
        <w:t xml:space="preserve">, Северный, Прометей, </w:t>
      </w:r>
      <w:proofErr w:type="spellStart"/>
      <w:r>
        <w:t>Княжево</w:t>
      </w:r>
      <w:proofErr w:type="spellEnd"/>
      <w:r>
        <w:t xml:space="preserve">, </w:t>
      </w:r>
      <w:proofErr w:type="spellStart"/>
      <w:r>
        <w:t>Ульянка</w:t>
      </w:r>
      <w:proofErr w:type="spellEnd"/>
      <w:r>
        <w:t xml:space="preserve">, Дачное, Автово, Нарвский округ, Красненькая речка, Морские ворота, </w:t>
      </w:r>
      <w:proofErr w:type="spellStart"/>
      <w:r>
        <w:t>Полюстрово</w:t>
      </w:r>
      <w:proofErr w:type="spellEnd"/>
      <w:r>
        <w:t xml:space="preserve">, Большая </w:t>
      </w:r>
      <w:proofErr w:type="spellStart"/>
      <w:r>
        <w:t>Охта</w:t>
      </w:r>
      <w:proofErr w:type="spellEnd"/>
      <w:r>
        <w:t xml:space="preserve">, Малая </w:t>
      </w:r>
      <w:proofErr w:type="spellStart"/>
      <w:r>
        <w:t>Охта</w:t>
      </w:r>
      <w:proofErr w:type="spellEnd"/>
      <w:r>
        <w:t xml:space="preserve">, Пороховые, </w:t>
      </w:r>
      <w:proofErr w:type="spellStart"/>
      <w:r>
        <w:t>Ржевка</w:t>
      </w:r>
      <w:proofErr w:type="spellEnd"/>
      <w:r>
        <w:t xml:space="preserve">, Юго-Запад, Южно-Приморский, Сосновая Поляна, </w:t>
      </w:r>
      <w:proofErr w:type="spellStart"/>
      <w:r>
        <w:t>Урицк</w:t>
      </w:r>
      <w:proofErr w:type="spellEnd"/>
      <w:r>
        <w:t xml:space="preserve">, </w:t>
      </w:r>
      <w:proofErr w:type="spellStart"/>
      <w:r>
        <w:t>Константиновское</w:t>
      </w:r>
      <w:proofErr w:type="spellEnd"/>
      <w:r>
        <w:t xml:space="preserve">, </w:t>
      </w:r>
      <w:proofErr w:type="spellStart"/>
      <w:r>
        <w:t>Горелово</w:t>
      </w:r>
      <w:proofErr w:type="spellEnd"/>
      <w:r>
        <w:t xml:space="preserve">, Московская застава, Гагаринское, </w:t>
      </w:r>
      <w:proofErr w:type="spellStart"/>
      <w:r>
        <w:t>Новоизмайловское</w:t>
      </w:r>
      <w:proofErr w:type="spellEnd"/>
      <w:r>
        <w:t xml:space="preserve">, </w:t>
      </w:r>
      <w:proofErr w:type="spellStart"/>
      <w:r>
        <w:t>Пулковский</w:t>
      </w:r>
      <w:proofErr w:type="spellEnd"/>
      <w:proofErr w:type="gramEnd"/>
      <w:r>
        <w:t xml:space="preserve"> </w:t>
      </w:r>
      <w:proofErr w:type="gramStart"/>
      <w:r>
        <w:t xml:space="preserve">меридиан, Звездное, Невская застава, Ивановский, </w:t>
      </w:r>
      <w:proofErr w:type="spellStart"/>
      <w:r>
        <w:t>Обуховский</w:t>
      </w:r>
      <w:proofErr w:type="spellEnd"/>
      <w:r>
        <w:t xml:space="preserve">, Рыбацкое, Народный, N 54, Невский округ, </w:t>
      </w:r>
      <w:proofErr w:type="spellStart"/>
      <w:r>
        <w:t>Оккервиль</w:t>
      </w:r>
      <w:proofErr w:type="spellEnd"/>
      <w:r>
        <w:t xml:space="preserve">, Правобережный, Введенский, Кронверкское, Посадский, Аптекарский остров, округ Петровский, Чкаловское, </w:t>
      </w:r>
      <w:proofErr w:type="spellStart"/>
      <w:r>
        <w:t>Лахта</w:t>
      </w:r>
      <w:proofErr w:type="spellEnd"/>
      <w:r>
        <w:t xml:space="preserve">-Ольгино, N 65, </w:t>
      </w:r>
      <w:proofErr w:type="spellStart"/>
      <w:r>
        <w:t>Ланское</w:t>
      </w:r>
      <w:proofErr w:type="spellEnd"/>
      <w:r>
        <w:t xml:space="preserve">, Комендантский аэродром, Озеро Долгое, </w:t>
      </w:r>
      <w:proofErr w:type="spellStart"/>
      <w:r>
        <w:t>Юнтолово</w:t>
      </w:r>
      <w:proofErr w:type="spellEnd"/>
      <w:r>
        <w:t xml:space="preserve">, </w:t>
      </w:r>
      <w:proofErr w:type="spellStart"/>
      <w:r>
        <w:t>Коломяги</w:t>
      </w:r>
      <w:proofErr w:type="spellEnd"/>
      <w:r>
        <w:t xml:space="preserve">, </w:t>
      </w:r>
      <w:proofErr w:type="spellStart"/>
      <w:r>
        <w:t>Волковское</w:t>
      </w:r>
      <w:proofErr w:type="spellEnd"/>
      <w:r>
        <w:t xml:space="preserve">, N 72, </w:t>
      </w:r>
      <w:proofErr w:type="spellStart"/>
      <w:r>
        <w:t>Купчино</w:t>
      </w:r>
      <w:proofErr w:type="spellEnd"/>
      <w:r>
        <w:t xml:space="preserve">, Георгиевский, N 75, Балканский, Дворцовый округ, N 78, Литейный округ, </w:t>
      </w:r>
      <w:proofErr w:type="spellStart"/>
      <w:r>
        <w:t>Смольнинское</w:t>
      </w:r>
      <w:proofErr w:type="spellEnd"/>
      <w:r>
        <w:t>, Лиговка-Ямская, Владимирский округ;</w:t>
      </w:r>
      <w:proofErr w:type="gramEnd"/>
    </w:p>
    <w:p w:rsidR="006119A7" w:rsidRDefault="006119A7">
      <w:pPr>
        <w:pStyle w:val="ConsPlusNormal"/>
        <w:jc w:val="both"/>
      </w:pPr>
      <w:proofErr w:type="gramStart"/>
      <w:r>
        <w:t xml:space="preserve">(в ред. Законов Санкт-Петербурга от 19.05.2008 </w:t>
      </w:r>
      <w:hyperlink r:id="rId39" w:history="1">
        <w:r>
          <w:rPr>
            <w:color w:val="0000FF"/>
          </w:rPr>
          <w:t>N 265-46</w:t>
        </w:r>
      </w:hyperlink>
      <w:r>
        <w:t xml:space="preserve">, от 21.07.2008 </w:t>
      </w:r>
      <w:hyperlink r:id="rId40" w:history="1">
        <w:r>
          <w:rPr>
            <w:color w:val="0000FF"/>
          </w:rPr>
          <w:t>N 486-86</w:t>
        </w:r>
      </w:hyperlink>
      <w:r>
        <w:t xml:space="preserve">, от 15.04.2009 </w:t>
      </w:r>
      <w:hyperlink r:id="rId41" w:history="1">
        <w:r>
          <w:rPr>
            <w:color w:val="0000FF"/>
          </w:rPr>
          <w:t>N 109-27</w:t>
        </w:r>
      </w:hyperlink>
      <w:r>
        <w:t xml:space="preserve">, от 09.07.2009 </w:t>
      </w:r>
      <w:hyperlink r:id="rId42" w:history="1">
        <w:r>
          <w:rPr>
            <w:color w:val="0000FF"/>
          </w:rPr>
          <w:t>N 379-78</w:t>
        </w:r>
      </w:hyperlink>
      <w:r>
        <w:t xml:space="preserve">, от 19.03.2010 </w:t>
      </w:r>
      <w:hyperlink r:id="rId43" w:history="1">
        <w:r>
          <w:rPr>
            <w:color w:val="0000FF"/>
          </w:rPr>
          <w:t>N 124-39</w:t>
        </w:r>
      </w:hyperlink>
      <w:r>
        <w:t xml:space="preserve">, от 16.04.2010 </w:t>
      </w:r>
      <w:hyperlink r:id="rId44" w:history="1">
        <w:r>
          <w:rPr>
            <w:color w:val="0000FF"/>
          </w:rPr>
          <w:t>N 172-52</w:t>
        </w:r>
      </w:hyperlink>
      <w:r>
        <w:t xml:space="preserve">, от 20.10.2010 </w:t>
      </w:r>
      <w:hyperlink r:id="rId45" w:history="1">
        <w:r>
          <w:rPr>
            <w:color w:val="0000FF"/>
          </w:rPr>
          <w:t>N 512-120</w:t>
        </w:r>
      </w:hyperlink>
      <w:r>
        <w:t xml:space="preserve">, от 20.10.2010 </w:t>
      </w:r>
      <w:hyperlink r:id="rId46" w:history="1">
        <w:r>
          <w:rPr>
            <w:color w:val="0000FF"/>
          </w:rPr>
          <w:t>N 532-125</w:t>
        </w:r>
      </w:hyperlink>
      <w:r>
        <w:t xml:space="preserve">, от 28.02.2011 </w:t>
      </w:r>
      <w:hyperlink r:id="rId47" w:history="1">
        <w:r>
          <w:rPr>
            <w:color w:val="0000FF"/>
          </w:rPr>
          <w:t>N 51-22</w:t>
        </w:r>
      </w:hyperlink>
      <w:r>
        <w:t>, от 31.10.2012</w:t>
      </w:r>
      <w:proofErr w:type="gramEnd"/>
      <w:r>
        <w:t xml:space="preserve"> </w:t>
      </w:r>
      <w:hyperlink r:id="rId48" w:history="1">
        <w:r>
          <w:rPr>
            <w:color w:val="0000FF"/>
          </w:rPr>
          <w:t>N 535-89</w:t>
        </w:r>
      </w:hyperlink>
      <w:r>
        <w:t xml:space="preserve">, от 25.10.2013 </w:t>
      </w:r>
      <w:hyperlink r:id="rId49" w:history="1">
        <w:r>
          <w:rPr>
            <w:color w:val="0000FF"/>
          </w:rPr>
          <w:t>N 527-92</w:t>
        </w:r>
      </w:hyperlink>
      <w:r>
        <w:t xml:space="preserve">, от 14.03.2017 </w:t>
      </w:r>
      <w:hyperlink r:id="rId50" w:history="1">
        <w:r>
          <w:rPr>
            <w:color w:val="0000FF"/>
          </w:rPr>
          <w:t>N 123-22</w:t>
        </w:r>
      </w:hyperlink>
      <w:r>
        <w:t xml:space="preserve">, от 28.03.2019 </w:t>
      </w:r>
      <w:hyperlink r:id="rId51" w:history="1">
        <w:r>
          <w:rPr>
            <w:color w:val="0000FF"/>
          </w:rPr>
          <w:t>N 149-31</w:t>
        </w:r>
      </w:hyperlink>
      <w:r>
        <w:t>)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 xml:space="preserve">поселков: </w:t>
      </w:r>
      <w:proofErr w:type="gramStart"/>
      <w:r>
        <w:t xml:space="preserve">Александровская, </w:t>
      </w:r>
      <w:proofErr w:type="spellStart"/>
      <w:r>
        <w:t>Белоостров</w:t>
      </w:r>
      <w:proofErr w:type="spellEnd"/>
      <w:r>
        <w:t xml:space="preserve">, Комарово, </w:t>
      </w:r>
      <w:proofErr w:type="spellStart"/>
      <w:r>
        <w:t>Левашово</w:t>
      </w:r>
      <w:proofErr w:type="spellEnd"/>
      <w:r>
        <w:t xml:space="preserve">, Лисий Нос, </w:t>
      </w:r>
      <w:proofErr w:type="spellStart"/>
      <w:r>
        <w:t>Металлострой</w:t>
      </w:r>
      <w:proofErr w:type="spellEnd"/>
      <w:r>
        <w:t xml:space="preserve">, Молодежное, Парголово, Петро-Славянка, Песочный, Понтонный, Репино, Саперный, Серово, </w:t>
      </w:r>
      <w:proofErr w:type="spellStart"/>
      <w:r>
        <w:t>Смолячково</w:t>
      </w:r>
      <w:proofErr w:type="spellEnd"/>
      <w:r>
        <w:t xml:space="preserve">, Солнечное, Стрельна, </w:t>
      </w:r>
      <w:proofErr w:type="spellStart"/>
      <w:r>
        <w:t>Тярлево</w:t>
      </w:r>
      <w:proofErr w:type="spellEnd"/>
      <w:r>
        <w:t xml:space="preserve">, </w:t>
      </w:r>
      <w:proofErr w:type="spellStart"/>
      <w:r>
        <w:t>Усть</w:t>
      </w:r>
      <w:proofErr w:type="spellEnd"/>
      <w:r>
        <w:t xml:space="preserve">-Ижора, </w:t>
      </w:r>
      <w:proofErr w:type="spellStart"/>
      <w:r>
        <w:t>Ушково</w:t>
      </w:r>
      <w:proofErr w:type="spellEnd"/>
      <w:r>
        <w:t xml:space="preserve">, </w:t>
      </w:r>
      <w:proofErr w:type="spellStart"/>
      <w:r>
        <w:t>Шушары</w:t>
      </w:r>
      <w:proofErr w:type="spellEnd"/>
      <w:r>
        <w:t>.</w:t>
      </w:r>
      <w:proofErr w:type="gramEnd"/>
    </w:p>
    <w:p w:rsidR="006119A7" w:rsidRDefault="006119A7">
      <w:pPr>
        <w:pStyle w:val="ConsPlusNormal"/>
        <w:spacing w:before="220"/>
        <w:ind w:firstLine="540"/>
        <w:jc w:val="both"/>
      </w:pPr>
      <w:r>
        <w:t>2. Органы местного самоуправления наделяются отдельными государственными полномочиями на неограниченный срок, за исключением установленных настоящим Законом Санкт-Петербурга случаев прекращения осуществления органами местного самоуправления отдельных государственных полномочий.</w:t>
      </w:r>
    </w:p>
    <w:p w:rsidR="006119A7" w:rsidRDefault="006119A7">
      <w:pPr>
        <w:pStyle w:val="ConsPlusNormal"/>
        <w:jc w:val="both"/>
      </w:pPr>
    </w:p>
    <w:p w:rsidR="006119A7" w:rsidRDefault="006119A7">
      <w:pPr>
        <w:pStyle w:val="ConsPlusTitle"/>
        <w:ind w:firstLine="540"/>
        <w:jc w:val="both"/>
        <w:outlineLvl w:val="0"/>
      </w:pPr>
      <w:r>
        <w:t>Статья 4. Полномочия Законодательного Собрания Санкт-Петербурга при осуществлении органами местного самоуправления отдельных государственных полномочий</w:t>
      </w:r>
    </w:p>
    <w:p w:rsidR="006119A7" w:rsidRDefault="006119A7">
      <w:pPr>
        <w:pStyle w:val="ConsPlusNormal"/>
        <w:jc w:val="both"/>
      </w:pPr>
    </w:p>
    <w:p w:rsidR="006119A7" w:rsidRDefault="006119A7">
      <w:pPr>
        <w:pStyle w:val="ConsPlusNormal"/>
        <w:ind w:firstLine="540"/>
        <w:jc w:val="both"/>
      </w:pPr>
      <w:r>
        <w:t>Законодательное Собрание Санкт-Петербурга при осуществлении органами местного самоуправления отдельных государственных полномочий: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 xml:space="preserve">1) принимает в случаях, установленных федеральными законами, законы Санкт-Петербурга по вопросам осуществления органами местного самоуправления отдельных государственных полномочий и осуществляет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 xml:space="preserve">2) предусматривает при принятии закона Санкт-Петербурга о бюджете Санкт-Петербурга на </w:t>
      </w:r>
      <w:r>
        <w:lastRenderedPageBreak/>
        <w:t xml:space="preserve">соответствующий финансовый год в случае наделения органов местного самоуправления отдельными государственными полномочиями финансовые средства на осуществление отдельных государственных полномочий, рассчитанные в соответствии со </w:t>
      </w:r>
      <w:hyperlink w:anchor="P112" w:history="1">
        <w:r>
          <w:rPr>
            <w:color w:val="0000FF"/>
          </w:rPr>
          <w:t>статьей 8</w:t>
        </w:r>
      </w:hyperlink>
      <w:r>
        <w:t xml:space="preserve"> настоящего Закона Санкт-Петербурга;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3) запрашивает и получает у органов местного самоуправления информацию и документы, связанные с осуществлением органами местного самоуправления отдельных государственных полномочий, в том числе об использовании выделенных на эти цели указанных финансовых средств;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 xml:space="preserve">4) осуществляет в порядке, установленном действующим законодательством,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полномочий;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 xml:space="preserve">5) осуществляет иные полномочия, предусмотренные Федеральным </w:t>
      </w:r>
      <w:hyperlink r:id="rId52" w:history="1">
        <w:r>
          <w:rPr>
            <w:color w:val="0000FF"/>
          </w:rPr>
          <w:t>законом</w:t>
        </w:r>
      </w:hyperlink>
      <w:r>
        <w:t>, настоящим Законом Санкт-Петербурга и иными законами Санкт-Петербурга.</w:t>
      </w:r>
    </w:p>
    <w:p w:rsidR="006119A7" w:rsidRDefault="006119A7">
      <w:pPr>
        <w:pStyle w:val="ConsPlusNormal"/>
        <w:jc w:val="both"/>
      </w:pPr>
    </w:p>
    <w:p w:rsidR="006119A7" w:rsidRDefault="006119A7">
      <w:pPr>
        <w:pStyle w:val="ConsPlusTitle"/>
        <w:ind w:firstLine="540"/>
        <w:jc w:val="both"/>
        <w:outlineLvl w:val="0"/>
      </w:pPr>
      <w:r>
        <w:t>Статья 5. Полномочия Правительства Санкт-Петербурга при осуществлении органами местного самоуправления отдельных государственных полномочий</w:t>
      </w:r>
    </w:p>
    <w:p w:rsidR="006119A7" w:rsidRDefault="006119A7">
      <w:pPr>
        <w:pStyle w:val="ConsPlusNormal"/>
        <w:jc w:val="both"/>
      </w:pPr>
    </w:p>
    <w:p w:rsidR="006119A7" w:rsidRDefault="006119A7">
      <w:pPr>
        <w:pStyle w:val="ConsPlusNormal"/>
        <w:ind w:firstLine="540"/>
        <w:jc w:val="both"/>
      </w:pPr>
      <w:r>
        <w:t>Правительство Санкт-Петербурга при осуществлении органами местного самоуправления отдельных государственных полномочий: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1) запрашивает и получает у органов местного самоуправления информацию и документы, связанные с осуществлением органами местного самоуправления отдельных государственных полномочий, в том числе об использовании выделенных на эти цели материальных и финансовых средств;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 xml:space="preserve">2) предусматривает при составлении бюджета Санкт-Петербурга на соответствующий финансовый год в случае наделения органов местного самоуправления отдельными государственными полномочиями финансовые средства на осуществление отдельных государственных полномочий, рассчитанные в соответствии со </w:t>
      </w:r>
      <w:hyperlink w:anchor="P112" w:history="1">
        <w:r>
          <w:rPr>
            <w:color w:val="0000FF"/>
          </w:rPr>
          <w:t>статьей 8</w:t>
        </w:r>
      </w:hyperlink>
      <w:r>
        <w:t xml:space="preserve"> настоящего Закона Санкт-Петербурга;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 xml:space="preserve">3) издает в пределах своей компетенции в случаях, установленных федеральными законами и законами Санкт-Петербурга, нормативные и иные правовые акты по вопросам осуществления органами местного самоуправления отдельных государственных полномочий и осуществляет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4) заслушивает отчеты должностных лиц местного самоуправления (далее - должностные лица) и муниципальных служащих органов местного самоуправления (далее - муниципальные служащие) о проделанной работе при осуществлении органами местного самоуправления отдельных государственных полномочий в соответствии с настоящим Законом Санкт-Петербурга;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 xml:space="preserve">5) осуществляет в порядке, установленном действующим законодательством,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полномочий;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 xml:space="preserve">6) обеспечивает передачу органам местного самоуправления материальных средств, необходимых для осуществления органами местного самоуправления отдельных государственных полномочий, в соответствии со </w:t>
      </w:r>
      <w:hyperlink w:anchor="P112" w:history="1">
        <w:r>
          <w:rPr>
            <w:color w:val="0000FF"/>
          </w:rPr>
          <w:t>статьей 8</w:t>
        </w:r>
      </w:hyperlink>
      <w:r>
        <w:t xml:space="preserve"> настоящего Закона Санкт-Петербурга;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7) направляет органам местного самоуправления письменные предписания по устранению выявленных нарушений требований действующего законодательства, обязательные для исполнения органами местного самоуправления, должностными лицами и муниципальными служащими;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 xml:space="preserve">8) согласовывает должностные инструкции должностных лиц и муниципальных служащих, к </w:t>
      </w:r>
      <w:r>
        <w:lastRenderedPageBreak/>
        <w:t>должностным обязанностям которых отнесено выполнение отдельных государственных полномочий;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 xml:space="preserve">9) исключен. - </w:t>
      </w:r>
      <w:hyperlink r:id="rId53" w:history="1">
        <w:r>
          <w:rPr>
            <w:color w:val="0000FF"/>
          </w:rPr>
          <w:t>Закон</w:t>
        </w:r>
      </w:hyperlink>
      <w:r>
        <w:t xml:space="preserve"> Санкт-Петербурга от 22.12.2008 N 734-146;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10) участвует в деятельности аттестационной комиссии органа местного самоуправления (далее - аттестационная комиссия) при проведении аттестации должностных лиц и муниципальных служащих, к должностным обязанностям которых отнесено выполнение отдельных государственных полномочий (определяет представителя в качестве члена аттестационной комиссии);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11) участвует в деятельности конкурсной комиссии органа местного самоуправления при проведении конкурса на замещение вакантных должностей должностных лиц и муниципальных служащих, к должностным обязанностям которых отнесено выполнение отдельных государственных полномочий (определяет представителя в качестве члена конкурсной комиссии);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12) определяет порядок осуществления полномочий, указанных в настоящей статье;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 xml:space="preserve">13) осуществляет иные полномочия, предусмотренные Федеральным </w:t>
      </w:r>
      <w:hyperlink r:id="rId54" w:history="1">
        <w:r>
          <w:rPr>
            <w:color w:val="0000FF"/>
          </w:rPr>
          <w:t>законом</w:t>
        </w:r>
      </w:hyperlink>
      <w:r>
        <w:t>, настоящим Законом Санкт-Петербурга и иными законами Санкт-Петербурга.</w:t>
      </w:r>
    </w:p>
    <w:p w:rsidR="006119A7" w:rsidRDefault="006119A7">
      <w:pPr>
        <w:pStyle w:val="ConsPlusNormal"/>
        <w:jc w:val="both"/>
      </w:pPr>
    </w:p>
    <w:p w:rsidR="006119A7" w:rsidRDefault="006119A7">
      <w:pPr>
        <w:pStyle w:val="ConsPlusTitle"/>
        <w:ind w:firstLine="540"/>
        <w:jc w:val="both"/>
        <w:outlineLvl w:val="0"/>
      </w:pPr>
      <w:r>
        <w:t>Статья 6. Права и обязанности органов местного самоуправления при осуществлении отдельных государственных полномочий</w:t>
      </w:r>
    </w:p>
    <w:p w:rsidR="006119A7" w:rsidRDefault="006119A7">
      <w:pPr>
        <w:pStyle w:val="ConsPlusNormal"/>
        <w:jc w:val="both"/>
      </w:pPr>
    </w:p>
    <w:p w:rsidR="006119A7" w:rsidRDefault="006119A7">
      <w:pPr>
        <w:pStyle w:val="ConsPlusNormal"/>
        <w:ind w:firstLine="540"/>
        <w:jc w:val="both"/>
      </w:pPr>
      <w:r>
        <w:t>1. Органы местного самоуправления при осуществлении отдельных государственных полномочий вправе: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1) представлять в исполнительные органы государственной власти Санкт-Петербурга предложения по повышению эффективности осуществления отдельных государственных полномочий, в том числе по принятию нормативных правовых актов по вопросам осуществления отдельных государственных полномочий;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2) дополнительно использовать собственные материальные ресурсы и финансовые средства для осуществления отдельных государственных полномочий в случаях и порядке, предусмотренных уставом муниципального образования;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 xml:space="preserve">3) исключен. - </w:t>
      </w:r>
      <w:hyperlink r:id="rId55" w:history="1">
        <w:r>
          <w:rPr>
            <w:color w:val="0000FF"/>
          </w:rPr>
          <w:t>Закон</w:t>
        </w:r>
      </w:hyperlink>
      <w:r>
        <w:t xml:space="preserve"> Санкт-Петербурга от 09.03.2010 N 97-33;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4) издавать муниципальные правовые акты по вопросам осуществления отдельных государственных полномочий.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2. Органы местного самоуправления при осуществлении отдельных государственных полномочий обязаны: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1) соблюдать действующее законодательство, в том числе в сфере бюджетных правоотношений;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2) представлять отчеты о проделанной работе при осуществлении отдельных государственных полномочий, в том числе об использовании финансовых и материальных средств, предоставляемых на осуществление отдельных государственных полномочий, в порядке и сроки, установленные Правительством Санкт-Петербурга;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3) направлять в Правительство Санкт-Петербурга муниципальные правовые акты, принятые по вопросам осуществления отдельных государственных полномочий, в порядке и сроки, установленные Правительством Санкт-Петербурга;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lastRenderedPageBreak/>
        <w:t>4) исполнять письменные предписания Правительства Санкт-Петербурга по устранению выявленных нарушений требований действующего законодательства, обязательных для исполнения органами местного самоуправления, должностными лицами и муниципальными служащими, выданные в пределах компетенции Правительства Санкт-Петербурга;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5) разрабатывать и утверждать должностные инструкции должностных лиц и муниципальных служащих, к должностным обязанностям которых отнесено выполнение отдельных государственных полномочий;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6) назначать на должность и освобождать от должности должностных лиц и муниципальных служащих, к должностным обязанностям которых отнесено выполнение отдельных государственных полномочий;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7) проводить аттестацию должностных лиц и муниципальных служащих, к должностным обязанностям которых отнесено выполнение отдельных государственных полномочий;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8) проводить конкурс на замещение вакантных должностей должностных лиц и муниципальных служащих, к должностным обязанностям которых отнесено выполнение отдельных государственных полномочий;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9) представлять в Правительство Санкт-Петербурга в порядке и сроки, установленные Правительством Санкт-Петербурга, информацию, связанную с осуществлением органами местного самоуправления отдельных государственных полномочий, в том числе о численности: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муниципальных служащих, к должностным обязанностям которых отнесено выполнение отдельных государственных полномочий, а также о размерах должностных окладов указанных муниципальных служащих, установленных муниципальными правовыми актами, принятыми в соответствии с законами Санкт-Петербурга;</w:t>
      </w:r>
    </w:p>
    <w:p w:rsidR="006119A7" w:rsidRDefault="006119A7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Санкт-Петербурга от 12.07.2012 N 360-67)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детей, находящихся под опекой или попечительством, и детей, переданных на воспитание в приемные семьи, в Санкт-Петербурге, на содержание которых выплачиваются денежные средства;</w:t>
      </w:r>
    </w:p>
    <w:p w:rsidR="006119A7" w:rsidRDefault="006119A7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Санкт-Петербурга от 09.03.2010 N 97-33)</w:t>
      </w:r>
    </w:p>
    <w:p w:rsidR="006119A7" w:rsidRDefault="006119A7">
      <w:pPr>
        <w:pStyle w:val="ConsPlusNormal"/>
        <w:spacing w:before="220"/>
        <w:ind w:firstLine="540"/>
        <w:jc w:val="both"/>
      </w:pPr>
      <w:proofErr w:type="gramStart"/>
      <w:r>
        <w:t xml:space="preserve">детей, оставшихся без попечения родителей, над которыми установлена опека или попечительство по договору о приемной семье (далее - приемные дети), указанных в </w:t>
      </w:r>
      <w:hyperlink r:id="rId58" w:history="1">
        <w:r>
          <w:rPr>
            <w:color w:val="0000FF"/>
          </w:rPr>
          <w:t>абзаце первом пункта 2 статьи 4</w:t>
        </w:r>
      </w:hyperlink>
      <w:r>
        <w:t xml:space="preserve"> Закона Санкт-Петербурга от 17 февраля 2010 года N 93-31 "О случаях и порядке выплаты вознаграждения опекунам или попечителям за счет средств бюджета Санкт-Петербурга", на содержание которых выплачиваются денежные средства;</w:t>
      </w:r>
      <w:proofErr w:type="gramEnd"/>
    </w:p>
    <w:p w:rsidR="006119A7" w:rsidRDefault="006119A7">
      <w:pPr>
        <w:pStyle w:val="ConsPlusNormal"/>
        <w:jc w:val="both"/>
      </w:pPr>
      <w:r>
        <w:t xml:space="preserve">(в ред. Законов Санкт-Петербурга от 09.03.2010 </w:t>
      </w:r>
      <w:hyperlink r:id="rId59" w:history="1">
        <w:r>
          <w:rPr>
            <w:color w:val="0000FF"/>
          </w:rPr>
          <w:t>N 97-33</w:t>
        </w:r>
      </w:hyperlink>
      <w:r>
        <w:t xml:space="preserve">, от 21.11.2013 </w:t>
      </w:r>
      <w:hyperlink r:id="rId60" w:history="1">
        <w:r>
          <w:rPr>
            <w:color w:val="0000FF"/>
          </w:rPr>
          <w:t>N 575-100</w:t>
        </w:r>
      </w:hyperlink>
      <w:r>
        <w:t>)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опекунов или попечителей, получающих вознаграждение за счет средств бюджета Санкт-Петербурга при осуществлении опеки или попечительства по договору о приемной семье (далее - вознаграждение приемным родителям);</w:t>
      </w:r>
    </w:p>
    <w:p w:rsidR="006119A7" w:rsidRDefault="006119A7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Санкт-Петербурга от 09.03.2010 N 93-31)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10) использовать средства, выделенные на осуществление отдельных государственных полномочий из бюджета Санкт-Петербурга, только на указанные цели.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Органы местного самоуправления при осуществлении отдельных государственных полномочий осуществляют иные права и обязанности, предусмотренные Федеральным </w:t>
      </w:r>
      <w:hyperlink r:id="rId62" w:history="1">
        <w:r>
          <w:rPr>
            <w:color w:val="0000FF"/>
          </w:rPr>
          <w:t>законом</w:t>
        </w:r>
      </w:hyperlink>
      <w:r>
        <w:t>, федеральным законодательством, настоящим Законом Санкт-Петербурга, иными законами Санкт-Петербурга, а также нормативными правовыми актами исполнительных органов государственной власти Санкт-Петербурга по вопросам осуществления отдельных государственных полномочий, в случаях, установленных федеральными законами и законами Санкт-Петербурга.</w:t>
      </w:r>
      <w:proofErr w:type="gramEnd"/>
    </w:p>
    <w:p w:rsidR="006119A7" w:rsidRDefault="006119A7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Санкт-Петербурга от 09.03.2010 N 97-33)</w:t>
      </w:r>
    </w:p>
    <w:p w:rsidR="006119A7" w:rsidRDefault="006119A7">
      <w:pPr>
        <w:pStyle w:val="ConsPlusNormal"/>
        <w:jc w:val="both"/>
      </w:pPr>
    </w:p>
    <w:p w:rsidR="006119A7" w:rsidRDefault="006119A7">
      <w:pPr>
        <w:pStyle w:val="ConsPlusTitle"/>
        <w:ind w:firstLine="540"/>
        <w:jc w:val="both"/>
        <w:outlineLvl w:val="0"/>
      </w:pPr>
      <w:r>
        <w:t>Статья 7. Финансовое обеспечение исполнения отдельных государственных полномочий</w:t>
      </w:r>
    </w:p>
    <w:p w:rsidR="006119A7" w:rsidRDefault="006119A7">
      <w:pPr>
        <w:pStyle w:val="ConsPlusNormal"/>
        <w:jc w:val="both"/>
      </w:pPr>
    </w:p>
    <w:p w:rsidR="006119A7" w:rsidRDefault="006119A7">
      <w:pPr>
        <w:pStyle w:val="ConsPlusNormal"/>
        <w:ind w:firstLine="540"/>
        <w:jc w:val="both"/>
      </w:pPr>
      <w:r>
        <w:t>1. Финансовое обеспечение исполнения отдельных государственных полномочий осуществляется за счет предоставляемых бюджетам муниципальных образований субвенций из бюджета Санкт-Петербурга на осуществление органами местного самоуправления переданных им отдельных государственных полномочий (далее - субвенции).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2. Порядок и сроки предоставления субвенций устанавливаются Правительством Санкт-Петербурга.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 xml:space="preserve">3. Субвенции подлежат возврату в бюджет Санкт-Петербурга при прекращении осуществления органами местного самоуправления отдельных государственных полномочий в случаях, указанных в </w:t>
      </w:r>
      <w:hyperlink w:anchor="P297" w:history="1">
        <w:r>
          <w:rPr>
            <w:color w:val="0000FF"/>
          </w:rPr>
          <w:t>пункте 1 статьи 11</w:t>
        </w:r>
      </w:hyperlink>
      <w:r>
        <w:t xml:space="preserve"> настоящего Закона Санкт-Петербурга.</w:t>
      </w:r>
    </w:p>
    <w:p w:rsidR="006119A7" w:rsidRDefault="006119A7">
      <w:pPr>
        <w:pStyle w:val="ConsPlusNormal"/>
        <w:jc w:val="both"/>
      </w:pPr>
    </w:p>
    <w:p w:rsidR="006119A7" w:rsidRDefault="006119A7">
      <w:pPr>
        <w:pStyle w:val="ConsPlusTitle"/>
        <w:ind w:firstLine="540"/>
        <w:jc w:val="both"/>
        <w:outlineLvl w:val="0"/>
      </w:pPr>
      <w:bookmarkStart w:id="0" w:name="P112"/>
      <w:bookmarkEnd w:id="0"/>
      <w:r>
        <w:t>Статья 8. Методика расчета объема субвенций</w:t>
      </w:r>
    </w:p>
    <w:p w:rsidR="006119A7" w:rsidRDefault="006119A7">
      <w:pPr>
        <w:pStyle w:val="ConsPlusNormal"/>
        <w:jc w:val="both"/>
      </w:pPr>
    </w:p>
    <w:p w:rsidR="006119A7" w:rsidRDefault="006119A7">
      <w:pPr>
        <w:pStyle w:val="ConsPlusNormal"/>
        <w:ind w:firstLine="540"/>
        <w:jc w:val="both"/>
      </w:pPr>
      <w:bookmarkStart w:id="1" w:name="P114"/>
      <w:bookmarkEnd w:id="1"/>
      <w:r>
        <w:t>1. Размер субвенции, предоставляемой бюджету i-</w:t>
      </w:r>
      <w:proofErr w:type="spellStart"/>
      <w:r>
        <w:t>го</w:t>
      </w:r>
      <w:proofErr w:type="spellEnd"/>
      <w:r>
        <w:t xml:space="preserve"> муниципального образования на исполнение расходных обязательств по обеспечению выполнения отдельных государственных полномочий, рассчитывается по следующим формулам:</w:t>
      </w:r>
    </w:p>
    <w:p w:rsidR="006119A7" w:rsidRDefault="006119A7">
      <w:pPr>
        <w:pStyle w:val="ConsPlusNormal"/>
        <w:jc w:val="both"/>
      </w:pPr>
    </w:p>
    <w:p w:rsidR="006119A7" w:rsidRPr="006119A7" w:rsidRDefault="006119A7">
      <w:pPr>
        <w:pStyle w:val="ConsPlusNormal"/>
        <w:ind w:firstLine="540"/>
        <w:jc w:val="both"/>
        <w:rPr>
          <w:lang w:val="en-US"/>
        </w:rPr>
      </w:pPr>
      <w:r w:rsidRPr="006119A7">
        <w:rPr>
          <w:lang w:val="en-US"/>
        </w:rPr>
        <w:t>c</w:t>
      </w:r>
      <w:r w:rsidRPr="006119A7">
        <w:rPr>
          <w:vertAlign w:val="subscript"/>
          <w:lang w:val="en-US"/>
        </w:rPr>
        <w:t>i</w:t>
      </w:r>
      <w:r w:rsidRPr="006119A7">
        <w:rPr>
          <w:lang w:val="en-US"/>
        </w:rPr>
        <w:t xml:space="preserve"> = </w:t>
      </w:r>
      <w:proofErr w:type="spellStart"/>
      <w:r w:rsidRPr="006119A7">
        <w:rPr>
          <w:lang w:val="en-US"/>
        </w:rPr>
        <w:t>Fb</w:t>
      </w:r>
      <w:r w:rsidRPr="006119A7">
        <w:rPr>
          <w:vertAlign w:val="subscript"/>
          <w:lang w:val="en-US"/>
        </w:rPr>
        <w:t>i</w:t>
      </w:r>
      <w:proofErr w:type="spellEnd"/>
      <w:r w:rsidRPr="006119A7">
        <w:rPr>
          <w:lang w:val="en-US"/>
        </w:rPr>
        <w:t xml:space="preserve"> + </w:t>
      </w:r>
      <w:proofErr w:type="spellStart"/>
      <w:r w:rsidRPr="006119A7">
        <w:rPr>
          <w:lang w:val="en-US"/>
        </w:rPr>
        <w:t>Fg</w:t>
      </w:r>
      <w:r w:rsidRPr="006119A7">
        <w:rPr>
          <w:vertAlign w:val="subscript"/>
          <w:lang w:val="en-US"/>
        </w:rPr>
        <w:t>i</w:t>
      </w:r>
      <w:proofErr w:type="spellEnd"/>
      <w:r w:rsidRPr="006119A7">
        <w:rPr>
          <w:lang w:val="en-US"/>
        </w:rPr>
        <w:t xml:space="preserve"> + </w:t>
      </w:r>
      <w:proofErr w:type="spellStart"/>
      <w:r w:rsidRPr="006119A7">
        <w:rPr>
          <w:lang w:val="en-US"/>
        </w:rPr>
        <w:t>Fd</w:t>
      </w:r>
      <w:r w:rsidRPr="006119A7">
        <w:rPr>
          <w:vertAlign w:val="subscript"/>
          <w:lang w:val="en-US"/>
        </w:rPr>
        <w:t>i</w:t>
      </w:r>
      <w:proofErr w:type="spellEnd"/>
      <w:r w:rsidRPr="006119A7">
        <w:rPr>
          <w:lang w:val="en-US"/>
        </w:rPr>
        <w:t xml:space="preserve"> + </w:t>
      </w:r>
      <w:proofErr w:type="spellStart"/>
      <w:r w:rsidRPr="006119A7">
        <w:rPr>
          <w:lang w:val="en-US"/>
        </w:rPr>
        <w:t>Fs</w:t>
      </w:r>
      <w:r w:rsidRPr="006119A7">
        <w:rPr>
          <w:vertAlign w:val="subscript"/>
          <w:lang w:val="en-US"/>
        </w:rPr>
        <w:t>i</w:t>
      </w:r>
      <w:proofErr w:type="spellEnd"/>
      <w:r w:rsidRPr="006119A7">
        <w:rPr>
          <w:lang w:val="en-US"/>
        </w:rPr>
        <w:t xml:space="preserve"> + T</w:t>
      </w:r>
      <w:r w:rsidRPr="006119A7">
        <w:rPr>
          <w:vertAlign w:val="subscript"/>
          <w:lang w:val="en-US"/>
        </w:rPr>
        <w:t>i</w:t>
      </w:r>
      <w:r w:rsidRPr="006119A7">
        <w:rPr>
          <w:lang w:val="en-US"/>
        </w:rPr>
        <w:t xml:space="preserve"> x K,</w:t>
      </w:r>
    </w:p>
    <w:p w:rsidR="006119A7" w:rsidRDefault="006119A7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Санкт-Петербурга от 12.11.2012 N 557-93)</w:t>
      </w:r>
    </w:p>
    <w:p w:rsidR="006119A7" w:rsidRDefault="006119A7">
      <w:pPr>
        <w:pStyle w:val="ConsPlusNormal"/>
        <w:jc w:val="both"/>
      </w:pPr>
    </w:p>
    <w:p w:rsidR="006119A7" w:rsidRDefault="006119A7">
      <w:pPr>
        <w:pStyle w:val="ConsPlusNormal"/>
        <w:ind w:firstLine="540"/>
        <w:jc w:val="both"/>
      </w:pPr>
      <w:r>
        <w:t>где:</w:t>
      </w:r>
    </w:p>
    <w:p w:rsidR="006119A7" w:rsidRDefault="006119A7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Санкт-Петербурга от 12.11.2012 N 557-93)</w:t>
      </w:r>
    </w:p>
    <w:p w:rsidR="006119A7" w:rsidRDefault="006119A7">
      <w:pPr>
        <w:pStyle w:val="ConsPlusNormal"/>
        <w:jc w:val="both"/>
      </w:pPr>
    </w:p>
    <w:p w:rsidR="006119A7" w:rsidRDefault="006119A7">
      <w:pPr>
        <w:pStyle w:val="ConsPlusNormal"/>
        <w:ind w:firstLine="540"/>
        <w:jc w:val="both"/>
      </w:pPr>
      <w:r w:rsidRPr="003B0C38">
        <w:rPr>
          <w:position w:val="-50"/>
        </w:rPr>
        <w:pict>
          <v:shape id="_x0000_i1025" style="width:170.8pt;height:61.95pt" coordsize="" o:spt="100" adj="0,,0" path="" filled="f" stroked="f">
            <v:stroke joinstyle="miter"/>
            <v:imagedata r:id="rId66" o:title="base_25_214803_32768"/>
            <v:formulas/>
            <v:path o:connecttype="segments"/>
          </v:shape>
        </w:pict>
      </w:r>
    </w:p>
    <w:p w:rsidR="006119A7" w:rsidRDefault="006119A7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Санкт-Петербурга от 12.11.2012 N 557-93)</w:t>
      </w:r>
    </w:p>
    <w:p w:rsidR="006119A7" w:rsidRDefault="006119A7">
      <w:pPr>
        <w:pStyle w:val="ConsPlusNormal"/>
        <w:jc w:val="both"/>
      </w:pPr>
    </w:p>
    <w:p w:rsidR="006119A7" w:rsidRDefault="006119A7">
      <w:pPr>
        <w:pStyle w:val="ConsPlusNormal"/>
        <w:ind w:firstLine="540"/>
        <w:jc w:val="both"/>
      </w:pPr>
      <w:r w:rsidRPr="003B0C38">
        <w:rPr>
          <w:position w:val="-50"/>
        </w:rPr>
        <w:pict>
          <v:shape id="_x0000_i1026" style="width:170.8pt;height:61.95pt" coordsize="" o:spt="100" adj="0,,0" path="" filled="f" stroked="f">
            <v:stroke joinstyle="miter"/>
            <v:imagedata r:id="rId68" o:title="base_25_214803_32769"/>
            <v:formulas/>
            <v:path o:connecttype="segments"/>
          </v:shape>
        </w:pict>
      </w:r>
    </w:p>
    <w:p w:rsidR="006119A7" w:rsidRDefault="006119A7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Санкт-Петербурга от 12.11.2012 N 557-93)</w:t>
      </w:r>
    </w:p>
    <w:p w:rsidR="006119A7" w:rsidRDefault="006119A7">
      <w:pPr>
        <w:pStyle w:val="ConsPlusNormal"/>
        <w:jc w:val="both"/>
      </w:pPr>
    </w:p>
    <w:p w:rsidR="006119A7" w:rsidRDefault="006119A7">
      <w:pPr>
        <w:pStyle w:val="ConsPlusNormal"/>
        <w:ind w:firstLine="540"/>
        <w:jc w:val="both"/>
      </w:pPr>
      <w:r w:rsidRPr="003B0C38">
        <w:rPr>
          <w:position w:val="-50"/>
        </w:rPr>
        <w:pict>
          <v:shape id="_x0000_i1027" style="width:168.3pt;height:61.95pt" coordsize="" o:spt="100" adj="0,,0" path="" filled="f" stroked="f">
            <v:stroke joinstyle="miter"/>
            <v:imagedata r:id="rId70" o:title="base_25_214803_32770"/>
            <v:formulas/>
            <v:path o:connecttype="segments"/>
          </v:shape>
        </w:pict>
      </w:r>
    </w:p>
    <w:p w:rsidR="006119A7" w:rsidRDefault="006119A7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Санкт-Петербурга от 12.11.2012 N 557-93)</w:t>
      </w:r>
    </w:p>
    <w:p w:rsidR="006119A7" w:rsidRDefault="006119A7">
      <w:pPr>
        <w:pStyle w:val="ConsPlusNormal"/>
        <w:jc w:val="both"/>
      </w:pPr>
    </w:p>
    <w:p w:rsidR="006119A7" w:rsidRPr="006119A7" w:rsidRDefault="006119A7">
      <w:pPr>
        <w:pStyle w:val="ConsPlusNormal"/>
        <w:ind w:firstLine="540"/>
        <w:jc w:val="both"/>
        <w:rPr>
          <w:lang w:val="en-US"/>
        </w:rPr>
      </w:pPr>
      <w:r w:rsidRPr="006119A7">
        <w:rPr>
          <w:lang w:val="en-US"/>
        </w:rPr>
        <w:t>T</w:t>
      </w:r>
      <w:r w:rsidRPr="006119A7">
        <w:rPr>
          <w:vertAlign w:val="subscript"/>
          <w:lang w:val="en-US"/>
        </w:rPr>
        <w:t>i</w:t>
      </w:r>
      <w:r w:rsidRPr="006119A7">
        <w:rPr>
          <w:lang w:val="en-US"/>
        </w:rPr>
        <w:t xml:space="preserve"> = Tb</w:t>
      </w:r>
      <w:r w:rsidRPr="006119A7">
        <w:rPr>
          <w:vertAlign w:val="subscript"/>
          <w:lang w:val="en-US"/>
        </w:rPr>
        <w:t>i</w:t>
      </w:r>
      <w:r w:rsidRPr="006119A7">
        <w:rPr>
          <w:lang w:val="en-US"/>
        </w:rPr>
        <w:t xml:space="preserve"> + Tg</w:t>
      </w:r>
      <w:r w:rsidRPr="006119A7">
        <w:rPr>
          <w:vertAlign w:val="subscript"/>
          <w:lang w:val="en-US"/>
        </w:rPr>
        <w:t>i</w:t>
      </w:r>
      <w:r w:rsidRPr="006119A7">
        <w:rPr>
          <w:lang w:val="en-US"/>
        </w:rPr>
        <w:t xml:space="preserve"> + Td</w:t>
      </w:r>
      <w:r w:rsidRPr="006119A7">
        <w:rPr>
          <w:vertAlign w:val="subscript"/>
          <w:lang w:val="en-US"/>
        </w:rPr>
        <w:t>i</w:t>
      </w:r>
      <w:r w:rsidRPr="006119A7">
        <w:rPr>
          <w:lang w:val="en-US"/>
        </w:rPr>
        <w:t xml:space="preserve"> + Ts</w:t>
      </w:r>
      <w:r w:rsidRPr="006119A7">
        <w:rPr>
          <w:vertAlign w:val="subscript"/>
          <w:lang w:val="en-US"/>
        </w:rPr>
        <w:t>i</w:t>
      </w:r>
      <w:r w:rsidRPr="006119A7">
        <w:rPr>
          <w:lang w:val="en-US"/>
        </w:rPr>
        <w:t>,</w:t>
      </w:r>
    </w:p>
    <w:p w:rsidR="006119A7" w:rsidRDefault="006119A7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Санкт-Петербурга от 12.11.2012 N 557-93)</w:t>
      </w:r>
    </w:p>
    <w:p w:rsidR="006119A7" w:rsidRDefault="006119A7">
      <w:pPr>
        <w:pStyle w:val="ConsPlusNormal"/>
        <w:jc w:val="both"/>
      </w:pPr>
    </w:p>
    <w:p w:rsidR="006119A7" w:rsidRDefault="006119A7">
      <w:pPr>
        <w:pStyle w:val="ConsPlusNormal"/>
        <w:ind w:firstLine="540"/>
        <w:jc w:val="both"/>
      </w:pPr>
      <w:r>
        <w:t>где:</w:t>
      </w:r>
    </w:p>
    <w:p w:rsidR="006119A7" w:rsidRDefault="006119A7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Санкт-Петербурга от 12.11.2012 N 557-93)</w:t>
      </w:r>
    </w:p>
    <w:p w:rsidR="006119A7" w:rsidRDefault="006119A7">
      <w:pPr>
        <w:pStyle w:val="ConsPlusNormal"/>
        <w:spacing w:before="220"/>
        <w:ind w:firstLine="540"/>
        <w:jc w:val="both"/>
      </w:pPr>
      <w:proofErr w:type="spellStart"/>
      <w:r>
        <w:lastRenderedPageBreak/>
        <w:t>c</w:t>
      </w:r>
      <w:r>
        <w:rPr>
          <w:vertAlign w:val="subscript"/>
        </w:rPr>
        <w:t>i</w:t>
      </w:r>
      <w:proofErr w:type="spellEnd"/>
      <w:r>
        <w:t xml:space="preserve"> - размер субвенции, предоставляемой бюджету i-</w:t>
      </w:r>
      <w:proofErr w:type="spellStart"/>
      <w:r>
        <w:t>го</w:t>
      </w:r>
      <w:proofErr w:type="spellEnd"/>
      <w:r>
        <w:t xml:space="preserve"> муниципального образования на исполнение расходных обязательств по обеспечению выполнения отдельных государственных полномочий (в рублях);</w:t>
      </w:r>
    </w:p>
    <w:p w:rsidR="006119A7" w:rsidRDefault="006119A7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Санкт-Петербурга от 12.11.2012 N 557-93)</w:t>
      </w:r>
    </w:p>
    <w:p w:rsidR="006119A7" w:rsidRDefault="006119A7">
      <w:pPr>
        <w:pStyle w:val="ConsPlusNormal"/>
        <w:spacing w:before="220"/>
        <w:ind w:firstLine="540"/>
        <w:jc w:val="both"/>
      </w:pPr>
      <w:proofErr w:type="spellStart"/>
      <w:proofErr w:type="gramStart"/>
      <w:r>
        <w:t>Fb</w:t>
      </w:r>
      <w:r>
        <w:rPr>
          <w:vertAlign w:val="subscript"/>
        </w:rPr>
        <w:t>i</w:t>
      </w:r>
      <w:proofErr w:type="spellEnd"/>
      <w:r>
        <w:t xml:space="preserve"> - годовой фонд оплаты труда с начислениями на выплаты по оплате труда руководителя структурного подразделения органа местного самоуправления (далее - руководитель) i-</w:t>
      </w:r>
      <w:proofErr w:type="spellStart"/>
      <w:r>
        <w:t>го</w:t>
      </w:r>
      <w:proofErr w:type="spellEnd"/>
      <w:r>
        <w:t xml:space="preserve"> муниципального образования, к должностным обязанностям которого отнесено выполнение отдельных государственных полномочий, рассчитанный исходя из размера должностного оклада муниципального служащего по соответствующей должности муниципальной службы, установленного муниципальным правовым актом, принятым в соответствии с законами Санкт-Петербурга (в рублях);</w:t>
      </w:r>
      <w:proofErr w:type="gramEnd"/>
    </w:p>
    <w:p w:rsidR="006119A7" w:rsidRDefault="006119A7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Санкт-Петербурга от 12.11.2012 N 557-93)</w:t>
      </w:r>
    </w:p>
    <w:p w:rsidR="006119A7" w:rsidRDefault="006119A7">
      <w:pPr>
        <w:pStyle w:val="ConsPlusNormal"/>
        <w:spacing w:before="220"/>
        <w:ind w:firstLine="540"/>
        <w:jc w:val="both"/>
      </w:pPr>
      <w:proofErr w:type="spellStart"/>
      <w:r>
        <w:t>Tb</w:t>
      </w:r>
      <w:r>
        <w:rPr>
          <w:vertAlign w:val="subscript"/>
        </w:rPr>
        <w:t>i</w:t>
      </w:r>
      <w:proofErr w:type="spellEnd"/>
      <w:r>
        <w:t xml:space="preserve"> - количество руководителей, к должностным обязанностям которых отнесено выполнение отдельных государственных полномочий, в i-м муниципальном образовании;</w:t>
      </w:r>
    </w:p>
    <w:p w:rsidR="006119A7" w:rsidRDefault="006119A7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Санкт-Петербурга от 12.11.2012 N 557-93)</w:t>
      </w:r>
    </w:p>
    <w:p w:rsidR="006119A7" w:rsidRDefault="006119A7">
      <w:pPr>
        <w:pStyle w:val="ConsPlusNormal"/>
        <w:spacing w:before="220"/>
        <w:ind w:firstLine="540"/>
        <w:jc w:val="both"/>
      </w:pPr>
      <w:proofErr w:type="spellStart"/>
      <w:r>
        <w:t>Fg</w:t>
      </w:r>
      <w:r>
        <w:rPr>
          <w:vertAlign w:val="subscript"/>
        </w:rPr>
        <w:t>i</w:t>
      </w:r>
      <w:proofErr w:type="spellEnd"/>
      <w:r>
        <w:t xml:space="preserve"> - суммарный годовой фонд оплаты труда с начислениями на выплаты по оплате труда главных специалистов в i-м муниципальном образовании, к должностным обязанностям которых отнесено выполнение отдельных государственных полномочий (в рублях);</w:t>
      </w:r>
    </w:p>
    <w:p w:rsidR="006119A7" w:rsidRDefault="006119A7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Санкт-Петербурга от 12.11.2012 N 557-93)</w:t>
      </w:r>
    </w:p>
    <w:p w:rsidR="006119A7" w:rsidRDefault="006119A7">
      <w:pPr>
        <w:pStyle w:val="ConsPlusNormal"/>
        <w:spacing w:before="220"/>
        <w:ind w:firstLine="540"/>
        <w:jc w:val="both"/>
      </w:pPr>
      <w:proofErr w:type="spellStart"/>
      <w:proofErr w:type="gramStart"/>
      <w:r>
        <w:t>Fg</w:t>
      </w:r>
      <w:r>
        <w:rPr>
          <w:vertAlign w:val="subscript"/>
        </w:rPr>
        <w:t>ij</w:t>
      </w:r>
      <w:proofErr w:type="spellEnd"/>
      <w:r>
        <w:t xml:space="preserve"> - годовой фонд оплаты труда с начислениями на выплаты по оплате труда j-</w:t>
      </w:r>
      <w:proofErr w:type="spellStart"/>
      <w:r>
        <w:t>го</w:t>
      </w:r>
      <w:proofErr w:type="spellEnd"/>
      <w:r>
        <w:t xml:space="preserve"> главного специалиста в i-м муниципальном образовании, к должностным обязанностям которого отнесено выполнение отдельных государственных полномочий, рассчитанный исходя из размера должностного оклада муниципального служащего по соответствующей должности муниципальной службы, установленного муниципальным правовым актом, принятым в соответствии с законами Санкт-Петербурга (в рублях);</w:t>
      </w:r>
      <w:proofErr w:type="gramEnd"/>
    </w:p>
    <w:p w:rsidR="006119A7" w:rsidRDefault="006119A7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Санкт-Петербурга от 12.11.2012 N 557-93)</w:t>
      </w:r>
    </w:p>
    <w:p w:rsidR="006119A7" w:rsidRDefault="006119A7">
      <w:pPr>
        <w:pStyle w:val="ConsPlusNormal"/>
        <w:spacing w:before="220"/>
        <w:ind w:firstLine="540"/>
        <w:jc w:val="both"/>
      </w:pPr>
      <w:proofErr w:type="spellStart"/>
      <w:r>
        <w:t>Tg</w:t>
      </w:r>
      <w:r>
        <w:rPr>
          <w:vertAlign w:val="subscript"/>
        </w:rPr>
        <w:t>i</w:t>
      </w:r>
      <w:proofErr w:type="spellEnd"/>
      <w:r>
        <w:t xml:space="preserve"> - количество главных специалистов, к должностным обязанностям которых отнесено выполнение отдельных государственных полномочий, в i-м муниципальном образовании;</w:t>
      </w:r>
    </w:p>
    <w:p w:rsidR="006119A7" w:rsidRDefault="006119A7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Санкт-Петербурга от 12.11.2012 N 557-93)</w:t>
      </w:r>
    </w:p>
    <w:p w:rsidR="006119A7" w:rsidRDefault="006119A7">
      <w:pPr>
        <w:pStyle w:val="ConsPlusNormal"/>
        <w:spacing w:before="220"/>
        <w:ind w:firstLine="540"/>
        <w:jc w:val="both"/>
      </w:pPr>
      <w:proofErr w:type="spellStart"/>
      <w:r>
        <w:t>Fd</w:t>
      </w:r>
      <w:r>
        <w:rPr>
          <w:vertAlign w:val="subscript"/>
        </w:rPr>
        <w:t>i</w:t>
      </w:r>
      <w:proofErr w:type="spellEnd"/>
      <w:r>
        <w:t xml:space="preserve"> - суммарный годовой фонд оплаты труда с начислениями на выплаты по оплате труда ведущих специалистов в i-м муниципальном образовании, к должностным обязанностям которых отнесено выполнение отдельных государственных полномочий (в рублях);</w:t>
      </w:r>
    </w:p>
    <w:p w:rsidR="006119A7" w:rsidRDefault="006119A7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Санкт-Петербурга от 12.11.2012 N 557-93)</w:t>
      </w:r>
    </w:p>
    <w:p w:rsidR="006119A7" w:rsidRDefault="006119A7">
      <w:pPr>
        <w:pStyle w:val="ConsPlusNormal"/>
        <w:spacing w:before="220"/>
        <w:ind w:firstLine="540"/>
        <w:jc w:val="both"/>
      </w:pPr>
      <w:proofErr w:type="spellStart"/>
      <w:proofErr w:type="gramStart"/>
      <w:r>
        <w:t>Fd</w:t>
      </w:r>
      <w:r>
        <w:rPr>
          <w:vertAlign w:val="subscript"/>
        </w:rPr>
        <w:t>ij</w:t>
      </w:r>
      <w:proofErr w:type="spellEnd"/>
      <w:r>
        <w:t xml:space="preserve"> - годовой фонд оплаты труда с начислениями на выплаты по оплате труда j-</w:t>
      </w:r>
      <w:proofErr w:type="spellStart"/>
      <w:r>
        <w:t>го</w:t>
      </w:r>
      <w:proofErr w:type="spellEnd"/>
      <w:r>
        <w:t xml:space="preserve"> ведущего специалиста в i-м муниципальном образовании, к должностным обязанностям которого отнесено выполнение отдельных государственных полномочий, рассчитанный исходя из размера должностного оклада муниципального служащего по соответствующей должности муниципальной службы, установленного муниципальным правовым актом, принятым в соответствии с законами Санкт-Петербурга (в рублях);</w:t>
      </w:r>
      <w:proofErr w:type="gramEnd"/>
    </w:p>
    <w:p w:rsidR="006119A7" w:rsidRDefault="006119A7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Санкт-Петербурга от 12.11.2012 N 557-93)</w:t>
      </w:r>
    </w:p>
    <w:p w:rsidR="006119A7" w:rsidRDefault="006119A7">
      <w:pPr>
        <w:pStyle w:val="ConsPlusNormal"/>
        <w:spacing w:before="220"/>
        <w:ind w:firstLine="540"/>
        <w:jc w:val="both"/>
      </w:pPr>
      <w:proofErr w:type="spellStart"/>
      <w:r>
        <w:t>Td</w:t>
      </w:r>
      <w:r>
        <w:rPr>
          <w:vertAlign w:val="subscript"/>
        </w:rPr>
        <w:t>i</w:t>
      </w:r>
      <w:proofErr w:type="spellEnd"/>
      <w:r>
        <w:t xml:space="preserve"> - количество ведущих специалистов, к должностным обязанностям которых отнесено выполнение отдельных государственных полномочий, в i-м муниципальном образовании;</w:t>
      </w:r>
    </w:p>
    <w:p w:rsidR="006119A7" w:rsidRDefault="006119A7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Санкт-Петербурга от 12.11.2012 N 557-93)</w:t>
      </w:r>
    </w:p>
    <w:p w:rsidR="006119A7" w:rsidRDefault="006119A7">
      <w:pPr>
        <w:pStyle w:val="ConsPlusNormal"/>
        <w:spacing w:before="220"/>
        <w:ind w:firstLine="540"/>
        <w:jc w:val="both"/>
      </w:pPr>
      <w:proofErr w:type="spellStart"/>
      <w:r>
        <w:t>Fs</w:t>
      </w:r>
      <w:r>
        <w:rPr>
          <w:vertAlign w:val="subscript"/>
        </w:rPr>
        <w:t>i</w:t>
      </w:r>
      <w:proofErr w:type="spellEnd"/>
      <w:r>
        <w:t xml:space="preserve"> - суммарный годовой фонд оплаты труда с начислениями на выплаты по оплате труда специалистов 1-й категории в i-м муниципальном образовании, к должностным обязанностям которых отнесено выполнение отдельных государственных полномочий (в рублях);</w:t>
      </w:r>
    </w:p>
    <w:p w:rsidR="006119A7" w:rsidRDefault="006119A7">
      <w:pPr>
        <w:pStyle w:val="ConsPlusNormal"/>
        <w:jc w:val="both"/>
      </w:pPr>
      <w:r>
        <w:lastRenderedPageBreak/>
        <w:t xml:space="preserve">(в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Санкт-Петербурга от 12.11.2012 N 557-93)</w:t>
      </w:r>
    </w:p>
    <w:p w:rsidR="006119A7" w:rsidRDefault="006119A7">
      <w:pPr>
        <w:pStyle w:val="ConsPlusNormal"/>
        <w:spacing w:before="220"/>
        <w:ind w:firstLine="540"/>
        <w:jc w:val="both"/>
      </w:pPr>
      <w:proofErr w:type="spellStart"/>
      <w:proofErr w:type="gramStart"/>
      <w:r>
        <w:t>Fs</w:t>
      </w:r>
      <w:r>
        <w:rPr>
          <w:vertAlign w:val="subscript"/>
        </w:rPr>
        <w:t>ij</w:t>
      </w:r>
      <w:proofErr w:type="spellEnd"/>
      <w:r>
        <w:t xml:space="preserve"> - годовой фонд оплаты труда с начислениями на выплаты по оплате труда j-</w:t>
      </w:r>
      <w:proofErr w:type="spellStart"/>
      <w:r>
        <w:t>го</w:t>
      </w:r>
      <w:proofErr w:type="spellEnd"/>
      <w:r>
        <w:t xml:space="preserve"> специалиста 1-й категории в i-м муниципальном образовании, к должностным обязанностям которого отнесено выполнение отдельных государственных полномочий, рассчитанный исходя из размера должностного оклада муниципального служащего по соответствующей должности муниципальной службы, установленного муниципальным правовым актом, принятым в соответствии с законами Санкт-Петербурга (в рублях);</w:t>
      </w:r>
      <w:proofErr w:type="gramEnd"/>
    </w:p>
    <w:p w:rsidR="006119A7" w:rsidRDefault="006119A7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Санкт-Петербурга от 12.11.2012 N 557-93)</w:t>
      </w:r>
    </w:p>
    <w:p w:rsidR="006119A7" w:rsidRDefault="006119A7">
      <w:pPr>
        <w:pStyle w:val="ConsPlusNormal"/>
        <w:spacing w:before="220"/>
        <w:ind w:firstLine="540"/>
        <w:jc w:val="both"/>
      </w:pPr>
      <w:proofErr w:type="spellStart"/>
      <w:r>
        <w:t>Ts</w:t>
      </w:r>
      <w:r>
        <w:rPr>
          <w:vertAlign w:val="subscript"/>
        </w:rPr>
        <w:t>i</w:t>
      </w:r>
      <w:proofErr w:type="spellEnd"/>
      <w:r>
        <w:t xml:space="preserve"> - количество специалистов 1-й категории, к должностным обязанностям которых отнесено выполнение отдельных государственных полномочий, в i-м муниципальном образовании;</w:t>
      </w:r>
    </w:p>
    <w:p w:rsidR="006119A7" w:rsidRDefault="006119A7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Санкт-Петербурга от 12.11.2012 N 557-93)</w:t>
      </w:r>
    </w:p>
    <w:p w:rsidR="006119A7" w:rsidRDefault="006119A7">
      <w:pPr>
        <w:pStyle w:val="ConsPlusNormal"/>
        <w:spacing w:before="220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общая численность муниципальных служащих в i-м муниципальном образовании, к должностным обязанностям которых отнесено выполнение отдельных государственных полномочий;</w:t>
      </w:r>
    </w:p>
    <w:p w:rsidR="006119A7" w:rsidRDefault="006119A7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Санкт-Петербурга от 12.11.2012 N 557-93)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K - годовой объем расходов (за исключением оплаты труда и начислений на оплату труда) на одно должностное лицо (на одного муниципального служащего), к должностным обязанностям которого отнесено выполнение отдельных государственных полномочий (в рублях).</w:t>
      </w:r>
    </w:p>
    <w:p w:rsidR="006119A7" w:rsidRDefault="006119A7">
      <w:pPr>
        <w:pStyle w:val="ConsPlusNormal"/>
        <w:jc w:val="both"/>
      </w:pPr>
      <w:r>
        <w:t xml:space="preserve">(в ред. Законов Санкт-Петербурга от 12.11.2012 </w:t>
      </w:r>
      <w:hyperlink r:id="rId87" w:history="1">
        <w:r>
          <w:rPr>
            <w:color w:val="0000FF"/>
          </w:rPr>
          <w:t>N 557-93</w:t>
        </w:r>
      </w:hyperlink>
      <w:r>
        <w:t xml:space="preserve">, от 24.06.2014 </w:t>
      </w:r>
      <w:hyperlink r:id="rId88" w:history="1">
        <w:r>
          <w:rPr>
            <w:color w:val="0000FF"/>
          </w:rPr>
          <w:t>N 362-64</w:t>
        </w:r>
      </w:hyperlink>
      <w:r>
        <w:t>)</w:t>
      </w:r>
    </w:p>
    <w:p w:rsidR="006119A7" w:rsidRDefault="006119A7">
      <w:pPr>
        <w:pStyle w:val="ConsPlusNormal"/>
        <w:jc w:val="both"/>
      </w:pPr>
    </w:p>
    <w:p w:rsidR="006119A7" w:rsidRDefault="006119A7">
      <w:pPr>
        <w:pStyle w:val="ConsPlusNormal"/>
        <w:ind w:firstLine="540"/>
        <w:jc w:val="both"/>
      </w:pPr>
      <w:r>
        <w:t>Численность должностных лиц (муниципальных служащих), к должностным обязанностям которых отнесено выполнение отдельных государственных полномочий, определяется в зависимости от количества населения, проживающего на территории i-</w:t>
      </w:r>
      <w:proofErr w:type="spellStart"/>
      <w:r>
        <w:t>го</w:t>
      </w:r>
      <w:proofErr w:type="spellEnd"/>
      <w:r>
        <w:t xml:space="preserve"> муниципального образования:</w:t>
      </w:r>
    </w:p>
    <w:p w:rsidR="006119A7" w:rsidRDefault="006119A7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Санкт-Петербурга от 12.11.2012 N 557-93)</w:t>
      </w:r>
    </w:p>
    <w:p w:rsidR="006119A7" w:rsidRDefault="006119A7">
      <w:pPr>
        <w:pStyle w:val="ConsPlusNormal"/>
        <w:spacing w:before="220"/>
        <w:ind w:firstLine="540"/>
        <w:jc w:val="both"/>
      </w:pPr>
      <w:proofErr w:type="spellStart"/>
      <w:r>
        <w:t>Tb</w:t>
      </w:r>
      <w:r>
        <w:rPr>
          <w:vertAlign w:val="subscript"/>
        </w:rPr>
        <w:t>i</w:t>
      </w:r>
      <w:proofErr w:type="spellEnd"/>
      <w:r>
        <w:t xml:space="preserve"> = 1, </w:t>
      </w:r>
      <w:proofErr w:type="spellStart"/>
      <w:r>
        <w:t>Tg</w:t>
      </w:r>
      <w:r>
        <w:rPr>
          <w:vertAlign w:val="subscript"/>
        </w:rPr>
        <w:t>i</w:t>
      </w:r>
      <w:proofErr w:type="spellEnd"/>
      <w:r>
        <w:t xml:space="preserve"> = 1, </w:t>
      </w:r>
      <w:proofErr w:type="spellStart"/>
      <w:r>
        <w:t>Td</w:t>
      </w:r>
      <w:r>
        <w:rPr>
          <w:vertAlign w:val="subscript"/>
        </w:rPr>
        <w:t>i</w:t>
      </w:r>
      <w:proofErr w:type="spellEnd"/>
      <w:r>
        <w:t xml:space="preserve"> = 2, </w:t>
      </w:r>
      <w:proofErr w:type="spellStart"/>
      <w:r>
        <w:t>Ts</w:t>
      </w:r>
      <w:r>
        <w:rPr>
          <w:vertAlign w:val="subscript"/>
        </w:rPr>
        <w:t>i</w:t>
      </w:r>
      <w:proofErr w:type="spellEnd"/>
      <w:r>
        <w:t xml:space="preserve"> = 2 - для муниципальных образований, численность населения которых более 130 тысяч человек;</w:t>
      </w:r>
    </w:p>
    <w:p w:rsidR="006119A7" w:rsidRDefault="006119A7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Санкт-Петербурга от 12.11.2012 N 557-93)</w:t>
      </w:r>
    </w:p>
    <w:p w:rsidR="006119A7" w:rsidRDefault="006119A7">
      <w:pPr>
        <w:pStyle w:val="ConsPlusNormal"/>
        <w:spacing w:before="220"/>
        <w:ind w:firstLine="540"/>
        <w:jc w:val="both"/>
      </w:pPr>
      <w:proofErr w:type="spellStart"/>
      <w:r>
        <w:t>Tb</w:t>
      </w:r>
      <w:r>
        <w:rPr>
          <w:vertAlign w:val="subscript"/>
        </w:rPr>
        <w:t>i</w:t>
      </w:r>
      <w:proofErr w:type="spellEnd"/>
      <w:r>
        <w:t xml:space="preserve"> = 1, </w:t>
      </w:r>
      <w:proofErr w:type="spellStart"/>
      <w:r>
        <w:t>Tg</w:t>
      </w:r>
      <w:r>
        <w:rPr>
          <w:vertAlign w:val="subscript"/>
        </w:rPr>
        <w:t>i</w:t>
      </w:r>
      <w:proofErr w:type="spellEnd"/>
      <w:r>
        <w:t xml:space="preserve"> = 1, </w:t>
      </w:r>
      <w:proofErr w:type="spellStart"/>
      <w:r>
        <w:t>Td</w:t>
      </w:r>
      <w:r>
        <w:rPr>
          <w:vertAlign w:val="subscript"/>
        </w:rPr>
        <w:t>i</w:t>
      </w:r>
      <w:proofErr w:type="spellEnd"/>
      <w:r>
        <w:t xml:space="preserve"> = 2, </w:t>
      </w:r>
      <w:proofErr w:type="spellStart"/>
      <w:r>
        <w:t>Ts</w:t>
      </w:r>
      <w:r>
        <w:rPr>
          <w:vertAlign w:val="subscript"/>
        </w:rPr>
        <w:t>i</w:t>
      </w:r>
      <w:proofErr w:type="spellEnd"/>
      <w:r>
        <w:t xml:space="preserve"> = 1 - для муниципальных образований, численность населения которых более 110 тысяч человек, но не превышает 130 тысяч человек;</w:t>
      </w:r>
    </w:p>
    <w:p w:rsidR="006119A7" w:rsidRDefault="006119A7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Санкт-Петербурга от 12.11.2012 N 557-93)</w:t>
      </w:r>
    </w:p>
    <w:p w:rsidR="006119A7" w:rsidRDefault="006119A7">
      <w:pPr>
        <w:pStyle w:val="ConsPlusNormal"/>
        <w:spacing w:before="220"/>
        <w:ind w:firstLine="540"/>
        <w:jc w:val="both"/>
      </w:pPr>
      <w:proofErr w:type="spellStart"/>
      <w:r>
        <w:t>Tb</w:t>
      </w:r>
      <w:r>
        <w:rPr>
          <w:vertAlign w:val="subscript"/>
        </w:rPr>
        <w:t>i</w:t>
      </w:r>
      <w:proofErr w:type="spellEnd"/>
      <w:r>
        <w:t xml:space="preserve"> = 1, </w:t>
      </w:r>
      <w:proofErr w:type="spellStart"/>
      <w:r>
        <w:t>Tg</w:t>
      </w:r>
      <w:r>
        <w:rPr>
          <w:vertAlign w:val="subscript"/>
        </w:rPr>
        <w:t>i</w:t>
      </w:r>
      <w:proofErr w:type="spellEnd"/>
      <w:r>
        <w:t xml:space="preserve"> = 1, </w:t>
      </w:r>
      <w:proofErr w:type="spellStart"/>
      <w:r>
        <w:t>Td</w:t>
      </w:r>
      <w:r>
        <w:rPr>
          <w:vertAlign w:val="subscript"/>
        </w:rPr>
        <w:t>i</w:t>
      </w:r>
      <w:proofErr w:type="spellEnd"/>
      <w:r>
        <w:t xml:space="preserve"> = 1, </w:t>
      </w:r>
      <w:proofErr w:type="spellStart"/>
      <w:r>
        <w:t>Ts</w:t>
      </w:r>
      <w:r>
        <w:rPr>
          <w:vertAlign w:val="subscript"/>
        </w:rPr>
        <w:t>i</w:t>
      </w:r>
      <w:proofErr w:type="spellEnd"/>
      <w:r>
        <w:t xml:space="preserve"> = 2 - для муниципальных образований, численность населения которых более 90 тысяч человек, но не превышает 110 тысяч человек;</w:t>
      </w:r>
    </w:p>
    <w:p w:rsidR="006119A7" w:rsidRDefault="006119A7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Санкт-Петербурга от 12.11.2012 N 557-93)</w:t>
      </w:r>
    </w:p>
    <w:p w:rsidR="006119A7" w:rsidRDefault="006119A7">
      <w:pPr>
        <w:pStyle w:val="ConsPlusNormal"/>
        <w:spacing w:before="220"/>
        <w:ind w:firstLine="540"/>
        <w:jc w:val="both"/>
      </w:pPr>
      <w:proofErr w:type="spellStart"/>
      <w:r>
        <w:t>Tb</w:t>
      </w:r>
      <w:r>
        <w:rPr>
          <w:vertAlign w:val="subscript"/>
        </w:rPr>
        <w:t>i</w:t>
      </w:r>
      <w:proofErr w:type="spellEnd"/>
      <w:r>
        <w:t xml:space="preserve"> = 1, </w:t>
      </w:r>
      <w:proofErr w:type="spellStart"/>
      <w:r>
        <w:t>Tg</w:t>
      </w:r>
      <w:r>
        <w:rPr>
          <w:vertAlign w:val="subscript"/>
        </w:rPr>
        <w:t>i</w:t>
      </w:r>
      <w:proofErr w:type="spellEnd"/>
      <w:r>
        <w:t xml:space="preserve"> = 1, </w:t>
      </w:r>
      <w:proofErr w:type="spellStart"/>
      <w:r>
        <w:t>Td</w:t>
      </w:r>
      <w:r>
        <w:rPr>
          <w:vertAlign w:val="subscript"/>
        </w:rPr>
        <w:t>i</w:t>
      </w:r>
      <w:proofErr w:type="spellEnd"/>
      <w:r>
        <w:t xml:space="preserve"> = 1, </w:t>
      </w:r>
      <w:proofErr w:type="spellStart"/>
      <w:r>
        <w:t>Ts</w:t>
      </w:r>
      <w:r>
        <w:rPr>
          <w:vertAlign w:val="subscript"/>
        </w:rPr>
        <w:t>i</w:t>
      </w:r>
      <w:proofErr w:type="spellEnd"/>
      <w:r>
        <w:t xml:space="preserve"> = 1 - для муниципальных образований, численность населения которых более 70 тысяч человек, но не превышает 90 тысяч человек;</w:t>
      </w:r>
    </w:p>
    <w:p w:rsidR="006119A7" w:rsidRDefault="006119A7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Санкт-Петербурга от 12.11.2012 N 557-93)</w:t>
      </w:r>
    </w:p>
    <w:p w:rsidR="006119A7" w:rsidRDefault="006119A7">
      <w:pPr>
        <w:pStyle w:val="ConsPlusNormal"/>
        <w:spacing w:before="220"/>
        <w:ind w:firstLine="540"/>
        <w:jc w:val="both"/>
      </w:pPr>
      <w:proofErr w:type="spellStart"/>
      <w:r>
        <w:t>Tb</w:t>
      </w:r>
      <w:r>
        <w:rPr>
          <w:vertAlign w:val="subscript"/>
        </w:rPr>
        <w:t>i</w:t>
      </w:r>
      <w:proofErr w:type="spellEnd"/>
      <w:r>
        <w:t xml:space="preserve"> = 1, </w:t>
      </w:r>
      <w:proofErr w:type="spellStart"/>
      <w:r>
        <w:t>Tg</w:t>
      </w:r>
      <w:r>
        <w:rPr>
          <w:vertAlign w:val="subscript"/>
        </w:rPr>
        <w:t>i</w:t>
      </w:r>
      <w:proofErr w:type="spellEnd"/>
      <w:r>
        <w:t xml:space="preserve"> = 1, </w:t>
      </w:r>
      <w:proofErr w:type="spellStart"/>
      <w:r>
        <w:t>Td</w:t>
      </w:r>
      <w:r>
        <w:rPr>
          <w:vertAlign w:val="subscript"/>
        </w:rPr>
        <w:t>i</w:t>
      </w:r>
      <w:proofErr w:type="spellEnd"/>
      <w:r>
        <w:t xml:space="preserve"> = 1 - для муниципальных образований, численность населения которых более 50 тысяч человек, но не превышает 70 тысяч человек;</w:t>
      </w:r>
    </w:p>
    <w:p w:rsidR="006119A7" w:rsidRDefault="006119A7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Санкт-Петербурга от 12.11.2012 N 557-93)</w:t>
      </w:r>
    </w:p>
    <w:p w:rsidR="006119A7" w:rsidRDefault="006119A7">
      <w:pPr>
        <w:pStyle w:val="ConsPlusNormal"/>
        <w:spacing w:before="220"/>
        <w:ind w:firstLine="540"/>
        <w:jc w:val="both"/>
      </w:pPr>
      <w:proofErr w:type="spellStart"/>
      <w:r>
        <w:t>Tb</w:t>
      </w:r>
      <w:r>
        <w:rPr>
          <w:vertAlign w:val="subscript"/>
        </w:rPr>
        <w:t>i</w:t>
      </w:r>
      <w:proofErr w:type="spellEnd"/>
      <w:r>
        <w:t xml:space="preserve"> = 1, </w:t>
      </w:r>
      <w:proofErr w:type="spellStart"/>
      <w:r>
        <w:t>Td</w:t>
      </w:r>
      <w:r>
        <w:rPr>
          <w:vertAlign w:val="subscript"/>
        </w:rPr>
        <w:t>i</w:t>
      </w:r>
      <w:proofErr w:type="spellEnd"/>
      <w:r>
        <w:t xml:space="preserve"> = 1 - для муниципальных образований, численность населения которых более 30 тысяч человек, но не превышает 50 тысяч человек;</w:t>
      </w:r>
    </w:p>
    <w:p w:rsidR="006119A7" w:rsidRDefault="006119A7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Санкт-Петербурга от 12.11.2012 N 557-93)</w:t>
      </w:r>
    </w:p>
    <w:p w:rsidR="006119A7" w:rsidRDefault="006119A7">
      <w:pPr>
        <w:pStyle w:val="ConsPlusNormal"/>
        <w:spacing w:before="220"/>
        <w:ind w:firstLine="540"/>
        <w:jc w:val="both"/>
      </w:pPr>
      <w:proofErr w:type="spellStart"/>
      <w:r>
        <w:t>Tg</w:t>
      </w:r>
      <w:r>
        <w:rPr>
          <w:vertAlign w:val="subscript"/>
        </w:rPr>
        <w:t>i</w:t>
      </w:r>
      <w:proofErr w:type="spellEnd"/>
      <w:r>
        <w:t xml:space="preserve"> = 1, </w:t>
      </w:r>
      <w:proofErr w:type="spellStart"/>
      <w:r>
        <w:t>Ts</w:t>
      </w:r>
      <w:r>
        <w:rPr>
          <w:vertAlign w:val="subscript"/>
        </w:rPr>
        <w:t>i</w:t>
      </w:r>
      <w:proofErr w:type="spellEnd"/>
      <w:r>
        <w:t xml:space="preserve"> = 1 - для муниципальных образований, численность населения которых более 10 </w:t>
      </w:r>
      <w:r>
        <w:lastRenderedPageBreak/>
        <w:t>тысяч человек, но не превышает 30 тысяч человек;</w:t>
      </w:r>
    </w:p>
    <w:p w:rsidR="006119A7" w:rsidRDefault="006119A7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Санкт-Петербурга от 12.11.2012 N 557-93)</w:t>
      </w:r>
    </w:p>
    <w:p w:rsidR="006119A7" w:rsidRDefault="006119A7">
      <w:pPr>
        <w:pStyle w:val="ConsPlusNormal"/>
        <w:spacing w:before="220"/>
        <w:ind w:firstLine="540"/>
        <w:jc w:val="both"/>
      </w:pPr>
      <w:proofErr w:type="spellStart"/>
      <w:r>
        <w:t>Td</w:t>
      </w:r>
      <w:r>
        <w:rPr>
          <w:vertAlign w:val="subscript"/>
        </w:rPr>
        <w:t>i</w:t>
      </w:r>
      <w:proofErr w:type="spellEnd"/>
      <w:r>
        <w:t xml:space="preserve"> = 1 - для муниципальных образований, численность населения которых не превышает 10 тысяч человек.</w:t>
      </w:r>
    </w:p>
    <w:p w:rsidR="006119A7" w:rsidRDefault="006119A7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Санкт-Петербурга от 12.11.2012 N 557-93)</w:t>
      </w:r>
    </w:p>
    <w:p w:rsidR="006119A7" w:rsidRDefault="006119A7">
      <w:pPr>
        <w:pStyle w:val="ConsPlusNormal"/>
        <w:spacing w:before="220"/>
        <w:ind w:firstLine="540"/>
        <w:jc w:val="both"/>
      </w:pPr>
      <w:proofErr w:type="gramStart"/>
      <w:r>
        <w:t>Годовой объем расходов (за исключением оплаты труда и начислений на оплату труда) на обеспечение деятельности одного должностного лица (муниципального служащего), к должностным обязанностям которого отнесено выполнение отдельных государственных полномочий, устанавливается в размере 48100 рублей и ежегодно начиная с 1 января 2015 года индексируется путем умножения на коэффициент, размер которого не должен быть ниже индекса роста потребительских цен, применяемого при формировании</w:t>
      </w:r>
      <w:proofErr w:type="gramEnd"/>
      <w:r>
        <w:t xml:space="preserve"> бюджета Санкт-Петербурга на соответствующий финансовый год (далее - коэффициент индексации).</w:t>
      </w:r>
    </w:p>
    <w:p w:rsidR="006119A7" w:rsidRDefault="006119A7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Санкт-Петербурга от 24.06.2014 N 362-64)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Коэффициент индексации устанавливается Правительством Санкт-Петербурга ежегодно до 1 августа с учетом требований, установленных в настоящем пункте.</w:t>
      </w:r>
    </w:p>
    <w:p w:rsidR="006119A7" w:rsidRDefault="006119A7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Санкт-Петербурга от 24.06.2014 N 362-64)</w:t>
      </w:r>
    </w:p>
    <w:p w:rsidR="006119A7" w:rsidRDefault="006119A7">
      <w:pPr>
        <w:pStyle w:val="ConsPlusNormal"/>
        <w:spacing w:before="220"/>
        <w:ind w:firstLine="540"/>
        <w:jc w:val="both"/>
      </w:pPr>
      <w:proofErr w:type="gramStart"/>
      <w:r>
        <w:t>В случае наличия на территории муниципального образования образовательных организаций, медицинских организаций, организаций, оказывающих социальные услуги, в том числе организаций для детей-сирот и детей, оставшихся без попечения родителей, в которые помещены под надзор недееспособные или не полностью дееспособные лица, в органах местного самоуправления дополнительно вводится должность главного специалиста, к должностным обязанностям которого относится выполнение отдельных государственных полномочий.</w:t>
      </w:r>
      <w:proofErr w:type="gramEnd"/>
      <w:r>
        <w:t xml:space="preserve"> </w:t>
      </w:r>
      <w:proofErr w:type="gramStart"/>
      <w:r>
        <w:t>При наличии на территории муниципального образования трех и более образовательных организаций, медицинских организаций, организаций, оказывающих социальные услуги, в том числе организаций для детей-сирот и детей, оставшихся без попечения родителей, в которые помещены под надзор недееспособные или не полностью дееспособные лица, в органах местного самоуправления вводится должность специалиста 1-й категории, к должностным обязанностям которого относится выполнение отдельных государственных полномочий.</w:t>
      </w:r>
      <w:proofErr w:type="gramEnd"/>
    </w:p>
    <w:p w:rsidR="006119A7" w:rsidRDefault="006119A7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Закона</w:t>
        </w:r>
      </w:hyperlink>
      <w:r>
        <w:t xml:space="preserve"> Санкт-Петербурга от 09.03.2010 N 97-33)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Общий объем субвенций, предоставляемых бюджетам муниципальных образований на исполнение расходных обязательств по обеспечению выполнения отдельных государственных полномочий, рассчитывается по следующей формуле:</w:t>
      </w:r>
    </w:p>
    <w:p w:rsidR="006119A7" w:rsidRDefault="006119A7">
      <w:pPr>
        <w:pStyle w:val="ConsPlusNormal"/>
        <w:jc w:val="both"/>
      </w:pPr>
    </w:p>
    <w:p w:rsidR="006119A7" w:rsidRDefault="006119A7">
      <w:pPr>
        <w:pStyle w:val="ConsPlusNormal"/>
        <w:jc w:val="center"/>
      </w:pPr>
      <w:r w:rsidRPr="003B0C38">
        <w:rPr>
          <w:position w:val="-11"/>
        </w:rPr>
        <w:pict>
          <v:shape id="_x0000_i1028" style="width:53.6pt;height:22.6pt" coordsize="" o:spt="100" adj="0,,0" path="" filled="f" stroked="f">
            <v:stroke joinstyle="miter"/>
            <v:imagedata r:id="rId101" o:title="base_25_214803_32771"/>
            <v:formulas/>
            <v:path o:connecttype="segments"/>
          </v:shape>
        </w:pict>
      </w:r>
    </w:p>
    <w:p w:rsidR="006119A7" w:rsidRDefault="006119A7">
      <w:pPr>
        <w:pStyle w:val="ConsPlusNormal"/>
        <w:jc w:val="both"/>
      </w:pPr>
    </w:p>
    <w:p w:rsidR="006119A7" w:rsidRDefault="006119A7">
      <w:pPr>
        <w:pStyle w:val="ConsPlusNormal"/>
        <w:ind w:firstLine="540"/>
        <w:jc w:val="both"/>
      </w:pPr>
      <w:r>
        <w:t>где C - общий объем субвенций бюджетам муниципальных образований на исполнение расходных обязательств по обеспечению выполнения отдельных государственных полномочий (в рублях);</w:t>
      </w:r>
    </w:p>
    <w:p w:rsidR="006119A7" w:rsidRDefault="006119A7">
      <w:pPr>
        <w:pStyle w:val="ConsPlusNormal"/>
        <w:spacing w:before="220"/>
        <w:ind w:firstLine="540"/>
        <w:jc w:val="both"/>
      </w:pPr>
      <w:proofErr w:type="spellStart"/>
      <w:r>
        <w:t>c</w:t>
      </w:r>
      <w:r>
        <w:rPr>
          <w:vertAlign w:val="subscript"/>
        </w:rPr>
        <w:t>i</w:t>
      </w:r>
      <w:proofErr w:type="spellEnd"/>
      <w:r>
        <w:t xml:space="preserve"> - размер субвенции на исполнение расходных обязательств по обеспечению выполнения отдельных государственных полномочий в i-м муниципальном образовании (в рублях).</w:t>
      </w:r>
    </w:p>
    <w:p w:rsidR="006119A7" w:rsidRDefault="006119A7">
      <w:pPr>
        <w:pStyle w:val="ConsPlusNormal"/>
        <w:jc w:val="both"/>
      </w:pPr>
    </w:p>
    <w:p w:rsidR="006119A7" w:rsidRDefault="006119A7">
      <w:pPr>
        <w:pStyle w:val="ConsPlusNormal"/>
        <w:ind w:firstLine="540"/>
        <w:jc w:val="both"/>
      </w:pPr>
      <w:bookmarkStart w:id="2" w:name="P196"/>
      <w:bookmarkEnd w:id="2"/>
      <w:r>
        <w:t>2. Размер субвенции, предоставляемой бюджету i-</w:t>
      </w:r>
      <w:proofErr w:type="spellStart"/>
      <w:r>
        <w:t>го</w:t>
      </w:r>
      <w:proofErr w:type="spellEnd"/>
      <w:r>
        <w:t xml:space="preserve"> муниципального образования на исполнение расходных обязательств по осуществлению выплаты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рассчитывается по следующей формуле:</w:t>
      </w:r>
    </w:p>
    <w:p w:rsidR="006119A7" w:rsidRDefault="006119A7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Санкт-Петербурга от 09.03.2010 N 97-33)</w:t>
      </w:r>
    </w:p>
    <w:p w:rsidR="006119A7" w:rsidRDefault="006119A7">
      <w:pPr>
        <w:pStyle w:val="ConsPlusNormal"/>
        <w:jc w:val="both"/>
      </w:pPr>
    </w:p>
    <w:p w:rsidR="006119A7" w:rsidRPr="006119A7" w:rsidRDefault="006119A7">
      <w:pPr>
        <w:pStyle w:val="ConsPlusNormal"/>
        <w:jc w:val="center"/>
        <w:rPr>
          <w:lang w:val="en-US"/>
        </w:rPr>
      </w:pPr>
      <w:r w:rsidRPr="006119A7">
        <w:rPr>
          <w:lang w:val="en-US"/>
        </w:rPr>
        <w:t>h</w:t>
      </w:r>
      <w:r w:rsidRPr="006119A7">
        <w:rPr>
          <w:vertAlign w:val="subscript"/>
          <w:lang w:val="en-US"/>
        </w:rPr>
        <w:t>i</w:t>
      </w:r>
      <w:r w:rsidRPr="006119A7">
        <w:rPr>
          <w:lang w:val="en-US"/>
        </w:rPr>
        <w:t xml:space="preserve"> = 12 x (v</w:t>
      </w:r>
      <w:r w:rsidRPr="006119A7">
        <w:rPr>
          <w:vertAlign w:val="subscript"/>
          <w:lang w:val="en-US"/>
        </w:rPr>
        <w:t>p</w:t>
      </w:r>
      <w:r w:rsidRPr="006119A7">
        <w:rPr>
          <w:lang w:val="en-US"/>
        </w:rPr>
        <w:t xml:space="preserve"> x d</w:t>
      </w:r>
      <w:r w:rsidRPr="006119A7">
        <w:rPr>
          <w:vertAlign w:val="subscript"/>
          <w:lang w:val="en-US"/>
        </w:rPr>
        <w:t>pi</w:t>
      </w:r>
      <w:r w:rsidRPr="006119A7">
        <w:rPr>
          <w:lang w:val="en-US"/>
        </w:rPr>
        <w:t xml:space="preserve"> + v</w:t>
      </w:r>
      <w:r w:rsidRPr="006119A7">
        <w:rPr>
          <w:vertAlign w:val="subscript"/>
          <w:lang w:val="en-US"/>
        </w:rPr>
        <w:t>f</w:t>
      </w:r>
      <w:r w:rsidRPr="006119A7">
        <w:rPr>
          <w:lang w:val="en-US"/>
        </w:rPr>
        <w:t xml:space="preserve"> x d</w:t>
      </w:r>
      <w:r w:rsidRPr="006119A7">
        <w:rPr>
          <w:vertAlign w:val="subscript"/>
          <w:lang w:val="en-US"/>
        </w:rPr>
        <w:t>fi</w:t>
      </w:r>
      <w:r w:rsidRPr="006119A7">
        <w:rPr>
          <w:lang w:val="en-US"/>
        </w:rPr>
        <w:t>),</w:t>
      </w:r>
    </w:p>
    <w:p w:rsidR="006119A7" w:rsidRPr="006119A7" w:rsidRDefault="006119A7">
      <w:pPr>
        <w:pStyle w:val="ConsPlusNormal"/>
        <w:jc w:val="both"/>
        <w:rPr>
          <w:lang w:val="en-US"/>
        </w:rPr>
      </w:pPr>
    </w:p>
    <w:p w:rsidR="006119A7" w:rsidRDefault="006119A7">
      <w:pPr>
        <w:pStyle w:val="ConsPlusNormal"/>
        <w:ind w:firstLine="540"/>
        <w:jc w:val="both"/>
      </w:pPr>
      <w:r>
        <w:t xml:space="preserve">где </w:t>
      </w:r>
      <w:proofErr w:type="spellStart"/>
      <w:r>
        <w:t>h</w:t>
      </w:r>
      <w:r>
        <w:rPr>
          <w:vertAlign w:val="subscript"/>
        </w:rPr>
        <w:t>i</w:t>
      </w:r>
      <w:proofErr w:type="spellEnd"/>
      <w:r>
        <w:t xml:space="preserve"> - размер субвенции бюджету i-</w:t>
      </w:r>
      <w:proofErr w:type="spellStart"/>
      <w:r>
        <w:t>го</w:t>
      </w:r>
      <w:proofErr w:type="spellEnd"/>
      <w:r>
        <w:t xml:space="preserve"> муниципального образования на исполнение расходных обязательств по осуществлению выплаты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 (в рублях);</w:t>
      </w:r>
    </w:p>
    <w:p w:rsidR="006119A7" w:rsidRDefault="006119A7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Санкт-Петербурга от 09.03.2010 N 97-33)</w:t>
      </w:r>
    </w:p>
    <w:p w:rsidR="006119A7" w:rsidRDefault="006119A7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p</w:t>
      </w:r>
      <w:proofErr w:type="spellEnd"/>
      <w:r>
        <w:t xml:space="preserve"> - размер ежемесячной выплаты в соответствующем финансовом году денежных средств на содержание ребенка, находящегося под опекой или попечительством, который устанавливается законодательством Санкт-Петербурга (в рублях);</w:t>
      </w:r>
    </w:p>
    <w:p w:rsidR="006119A7" w:rsidRDefault="006119A7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Санкт-Петербурга от 09.03.2010 N 97-33)</w:t>
      </w:r>
    </w:p>
    <w:p w:rsidR="006119A7" w:rsidRDefault="006119A7">
      <w:pPr>
        <w:pStyle w:val="ConsPlusNormal"/>
        <w:spacing w:before="220"/>
        <w:ind w:firstLine="540"/>
        <w:jc w:val="both"/>
      </w:pPr>
      <w:proofErr w:type="spellStart"/>
      <w:r>
        <w:t>d</w:t>
      </w:r>
      <w:r>
        <w:rPr>
          <w:vertAlign w:val="subscript"/>
        </w:rPr>
        <w:t>pi</w:t>
      </w:r>
      <w:proofErr w:type="spellEnd"/>
      <w:r>
        <w:t xml:space="preserve"> - количество детей, находящихся под опекой или попечительством, в i-м муниципальном образовании, на содержание которых выплачиваются денежные средства в соответствии с законодательством Санкт-Петербурга;</w:t>
      </w:r>
    </w:p>
    <w:p w:rsidR="006119A7" w:rsidRDefault="006119A7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Санкт-Петербурга от 09.03.2010 N 97-33)</w:t>
      </w:r>
    </w:p>
    <w:p w:rsidR="006119A7" w:rsidRDefault="006119A7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f</w:t>
      </w:r>
      <w:proofErr w:type="spellEnd"/>
      <w:r>
        <w:t xml:space="preserve"> - размер ежемесячной выплаты в соответствующем финансовом году денежных средств на содержание ребенка, переданного на воспитание в приемную семью, который устанавливается законодательством Санкт-Петербурга (в рублях);</w:t>
      </w:r>
    </w:p>
    <w:p w:rsidR="006119A7" w:rsidRDefault="006119A7">
      <w:pPr>
        <w:pStyle w:val="ConsPlusNormal"/>
        <w:spacing w:before="220"/>
        <w:ind w:firstLine="540"/>
        <w:jc w:val="both"/>
      </w:pPr>
      <w:proofErr w:type="spellStart"/>
      <w:r>
        <w:t>d</w:t>
      </w:r>
      <w:r>
        <w:rPr>
          <w:vertAlign w:val="subscript"/>
        </w:rPr>
        <w:t>fi</w:t>
      </w:r>
      <w:proofErr w:type="spellEnd"/>
      <w:r>
        <w:t xml:space="preserve"> - количество детей, переданных на воспитание в приемные семьи, в i-м муниципальном образовании, на содержание которых выплачиваются денежные средства в соответствии с законодательством Санкт-Петербурга.</w:t>
      </w:r>
    </w:p>
    <w:p w:rsidR="006119A7" w:rsidRDefault="006119A7">
      <w:pPr>
        <w:pStyle w:val="ConsPlusNormal"/>
        <w:jc w:val="both"/>
      </w:pPr>
    </w:p>
    <w:p w:rsidR="006119A7" w:rsidRDefault="006119A7">
      <w:pPr>
        <w:pStyle w:val="ConsPlusNormal"/>
        <w:ind w:firstLine="540"/>
        <w:jc w:val="both"/>
      </w:pPr>
      <w:r>
        <w:t>Общий объем субвенций, предоставляемых бюджетам муниципальных образований на исполнение расходных обязательств по осуществлению выплаты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рассчитывается по следующей формуле:</w:t>
      </w:r>
    </w:p>
    <w:p w:rsidR="006119A7" w:rsidRDefault="006119A7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Санкт-Петербурга от 09.03.2010 N 97-33)</w:t>
      </w:r>
    </w:p>
    <w:p w:rsidR="006119A7" w:rsidRDefault="006119A7">
      <w:pPr>
        <w:pStyle w:val="ConsPlusNormal"/>
        <w:jc w:val="both"/>
      </w:pPr>
    </w:p>
    <w:p w:rsidR="006119A7" w:rsidRDefault="006119A7">
      <w:pPr>
        <w:pStyle w:val="ConsPlusNormal"/>
        <w:jc w:val="center"/>
      </w:pPr>
      <w:r w:rsidRPr="003B0C38">
        <w:rPr>
          <w:position w:val="-11"/>
        </w:rPr>
        <w:pict>
          <v:shape id="_x0000_i1029" style="width:56.95pt;height:22.6pt" coordsize="" o:spt="100" adj="0,,0" path="" filled="f" stroked="f">
            <v:stroke joinstyle="miter"/>
            <v:imagedata r:id="rId107" o:title="base_25_214803_32772"/>
            <v:formulas/>
            <v:path o:connecttype="segments"/>
          </v:shape>
        </w:pict>
      </w:r>
    </w:p>
    <w:p w:rsidR="006119A7" w:rsidRDefault="006119A7">
      <w:pPr>
        <w:pStyle w:val="ConsPlusNormal"/>
        <w:jc w:val="both"/>
      </w:pPr>
    </w:p>
    <w:p w:rsidR="006119A7" w:rsidRDefault="006119A7">
      <w:pPr>
        <w:pStyle w:val="ConsPlusNormal"/>
        <w:ind w:firstLine="540"/>
        <w:jc w:val="both"/>
      </w:pPr>
      <w:r>
        <w:t>где H - общий объем субвенций бюджетам муниципальных образований на исполнение расходных обязательств по осуществлению выплаты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 (в рублях);</w:t>
      </w:r>
    </w:p>
    <w:p w:rsidR="006119A7" w:rsidRDefault="006119A7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Санкт-Петербурга от 09.03.2010 N 97-33)</w:t>
      </w:r>
    </w:p>
    <w:p w:rsidR="006119A7" w:rsidRDefault="006119A7">
      <w:pPr>
        <w:pStyle w:val="ConsPlusNormal"/>
        <w:spacing w:before="220"/>
        <w:ind w:firstLine="540"/>
        <w:jc w:val="both"/>
      </w:pPr>
      <w:proofErr w:type="spellStart"/>
      <w:r>
        <w:t>h</w:t>
      </w:r>
      <w:r>
        <w:rPr>
          <w:vertAlign w:val="subscript"/>
        </w:rPr>
        <w:t>i</w:t>
      </w:r>
      <w:proofErr w:type="spellEnd"/>
      <w:r>
        <w:t xml:space="preserve"> - размер субвенции бюджету i-</w:t>
      </w:r>
      <w:proofErr w:type="spellStart"/>
      <w:r>
        <w:t>го</w:t>
      </w:r>
      <w:proofErr w:type="spellEnd"/>
      <w:r>
        <w:t xml:space="preserve"> муниципального образования на исполнение расходных обязательств по осуществлению выплаты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 (в рублях).</w:t>
      </w:r>
    </w:p>
    <w:p w:rsidR="006119A7" w:rsidRDefault="006119A7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Закона</w:t>
        </w:r>
      </w:hyperlink>
      <w:r>
        <w:t xml:space="preserve"> Санкт-Петербурга от 09.03.2010 N 97-33)</w:t>
      </w:r>
    </w:p>
    <w:p w:rsidR="006119A7" w:rsidRDefault="006119A7">
      <w:pPr>
        <w:pStyle w:val="ConsPlusNormal"/>
        <w:jc w:val="both"/>
      </w:pPr>
    </w:p>
    <w:p w:rsidR="006119A7" w:rsidRDefault="006119A7">
      <w:pPr>
        <w:pStyle w:val="ConsPlusNormal"/>
        <w:ind w:firstLine="540"/>
        <w:jc w:val="both"/>
      </w:pPr>
      <w:bookmarkStart w:id="3" w:name="P220"/>
      <w:bookmarkEnd w:id="3"/>
      <w:r>
        <w:t>3. Размер предоставляемой бюджету i-</w:t>
      </w:r>
      <w:proofErr w:type="spellStart"/>
      <w:r>
        <w:t>го</w:t>
      </w:r>
      <w:proofErr w:type="spellEnd"/>
      <w:r>
        <w:t xml:space="preserve"> муниципального образования субвенции для исполнения расходных обязательств по выплате вознаграждения приемным родителям в соответствии с законодательством Санкт-Петербурга рассчитывается по следующей формуле:</w:t>
      </w:r>
    </w:p>
    <w:p w:rsidR="006119A7" w:rsidRDefault="006119A7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Санкт-Петербурга от 09.03.2010 N 93-31)</w:t>
      </w:r>
    </w:p>
    <w:p w:rsidR="006119A7" w:rsidRDefault="006119A7">
      <w:pPr>
        <w:pStyle w:val="ConsPlusNormal"/>
        <w:jc w:val="both"/>
      </w:pPr>
    </w:p>
    <w:p w:rsidR="006119A7" w:rsidRDefault="006119A7">
      <w:pPr>
        <w:pStyle w:val="ConsPlusNormal"/>
        <w:jc w:val="center"/>
      </w:pPr>
      <w:r w:rsidRPr="003B0C38">
        <w:rPr>
          <w:position w:val="-31"/>
        </w:rPr>
        <w:lastRenderedPageBreak/>
        <w:pict>
          <v:shape id="_x0000_i1030" style="width:168.3pt;height:41.85pt" coordsize="" o:spt="100" adj="0,,0" path="" filled="f" stroked="f">
            <v:stroke joinstyle="miter"/>
            <v:imagedata r:id="rId111" o:title="base_25_214803_32773"/>
            <v:formulas/>
            <v:path o:connecttype="segments"/>
          </v:shape>
        </w:pict>
      </w:r>
    </w:p>
    <w:p w:rsidR="006119A7" w:rsidRDefault="006119A7">
      <w:pPr>
        <w:pStyle w:val="ConsPlusNormal"/>
        <w:jc w:val="both"/>
      </w:pPr>
    </w:p>
    <w:p w:rsidR="006119A7" w:rsidRDefault="006119A7">
      <w:pPr>
        <w:pStyle w:val="ConsPlusNormal"/>
        <w:ind w:firstLine="540"/>
        <w:jc w:val="both"/>
      </w:pPr>
      <w:r>
        <w:t xml:space="preserve">где </w:t>
      </w:r>
      <w:proofErr w:type="spellStart"/>
      <w:r>
        <w:t>w</w:t>
      </w:r>
      <w:r>
        <w:rPr>
          <w:vertAlign w:val="subscript"/>
        </w:rPr>
        <w:t>i</w:t>
      </w:r>
      <w:proofErr w:type="spellEnd"/>
      <w:r>
        <w:t xml:space="preserve"> - размер субвенции бюджету i-</w:t>
      </w:r>
      <w:proofErr w:type="spellStart"/>
      <w:r>
        <w:t>го</w:t>
      </w:r>
      <w:proofErr w:type="spellEnd"/>
      <w:r>
        <w:t xml:space="preserve"> муниципального образования для исполнения расходных обязательств по выплате вознаграждения приемным родителям в соответствии с законодательством Санкт-Петербурга (в рублях);</w:t>
      </w:r>
    </w:p>
    <w:p w:rsidR="006119A7" w:rsidRDefault="006119A7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Закона</w:t>
        </w:r>
      </w:hyperlink>
      <w:r>
        <w:t xml:space="preserve"> Санкт-Петербурга от 09.03.2010 N 93-31)</w:t>
      </w:r>
    </w:p>
    <w:p w:rsidR="006119A7" w:rsidRDefault="006119A7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j</w:t>
      </w:r>
      <w:proofErr w:type="spellEnd"/>
      <w:r>
        <w:t xml:space="preserve"> - размер ежемесячной выплаты в соответствующем финансовом году на вознаграждение приемным родителям, принявшим на воспитание в приемную семью j-е количество детей, установленный законодательством Санкт-Петербурга (в рублях);</w:t>
      </w:r>
    </w:p>
    <w:p w:rsidR="006119A7" w:rsidRDefault="006119A7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Закона</w:t>
        </w:r>
      </w:hyperlink>
      <w:r>
        <w:t xml:space="preserve"> Санкт-Петербурга от 09.03.2010 N 93-31)</w:t>
      </w:r>
    </w:p>
    <w:p w:rsidR="006119A7" w:rsidRDefault="006119A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ij</w:t>
      </w:r>
      <w:proofErr w:type="spellEnd"/>
      <w:r>
        <w:t xml:space="preserve"> - количество приемных семей в i-м муниципальном образовании, принявших на воспитание j-е количество детей;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m - максимально возможное количество детей, принятых в приемную семью, для расчета вознаграждения приемным родителям в соответствии с законодательством Санкт-Петербурга;</w:t>
      </w:r>
    </w:p>
    <w:p w:rsidR="006119A7" w:rsidRDefault="006119A7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Закона</w:t>
        </w:r>
      </w:hyperlink>
      <w:r>
        <w:t xml:space="preserve"> Санкт-Петербурга от 09.03.2010 N 93-31)</w:t>
      </w:r>
    </w:p>
    <w:p w:rsidR="006119A7" w:rsidRDefault="006119A7">
      <w:pPr>
        <w:pStyle w:val="ConsPlusNormal"/>
        <w:spacing w:before="220"/>
        <w:ind w:firstLine="540"/>
        <w:jc w:val="both"/>
      </w:pPr>
      <w:proofErr w:type="gramStart"/>
      <w:r>
        <w:t xml:space="preserve">s - увеличенный размер вознаграждения в соответствующем финансовом году приемным родителям, принявшим на воспитание в приемную семью детей, указанных в </w:t>
      </w:r>
      <w:hyperlink r:id="rId115" w:history="1">
        <w:r>
          <w:rPr>
            <w:color w:val="0000FF"/>
          </w:rPr>
          <w:t>абзаце первом пункта 2 статьи 4</w:t>
        </w:r>
      </w:hyperlink>
      <w:r>
        <w:t xml:space="preserve"> Закона Санкт-Петербурга от 17 февраля 2010 года N 93-31 "О случаях и порядке выплаты вознаграждения опекунам или попечителям за счет средств бюджета Санкт-Петербурга", который устанавливается законодательством Санкт-Петербурга (в рублях);</w:t>
      </w:r>
      <w:proofErr w:type="gramEnd"/>
    </w:p>
    <w:p w:rsidR="006119A7" w:rsidRDefault="006119A7">
      <w:pPr>
        <w:pStyle w:val="ConsPlusNormal"/>
        <w:jc w:val="both"/>
      </w:pPr>
      <w:r>
        <w:t xml:space="preserve">(в ред. Законов Санкт-Петербурга от 09.03.2010 </w:t>
      </w:r>
      <w:hyperlink r:id="rId116" w:history="1">
        <w:r>
          <w:rPr>
            <w:color w:val="0000FF"/>
          </w:rPr>
          <w:t>N 93-31</w:t>
        </w:r>
      </w:hyperlink>
      <w:r>
        <w:t xml:space="preserve">, от 21.11.2013 </w:t>
      </w:r>
      <w:hyperlink r:id="rId117" w:history="1">
        <w:r>
          <w:rPr>
            <w:color w:val="0000FF"/>
          </w:rPr>
          <w:t>N 575-100</w:t>
        </w:r>
      </w:hyperlink>
      <w:r>
        <w:t>)</w:t>
      </w:r>
    </w:p>
    <w:p w:rsidR="006119A7" w:rsidRDefault="006119A7">
      <w:pPr>
        <w:pStyle w:val="ConsPlusNormal"/>
        <w:spacing w:before="220"/>
        <w:ind w:firstLine="540"/>
        <w:jc w:val="both"/>
      </w:pPr>
      <w:proofErr w:type="spellStart"/>
      <w:r>
        <w:t>g</w:t>
      </w:r>
      <w:r>
        <w:rPr>
          <w:vertAlign w:val="subscript"/>
        </w:rPr>
        <w:t>i</w:t>
      </w:r>
      <w:proofErr w:type="spellEnd"/>
      <w:r>
        <w:t xml:space="preserve"> - количество детей, указанных в </w:t>
      </w:r>
      <w:hyperlink r:id="rId118" w:history="1">
        <w:r>
          <w:rPr>
            <w:color w:val="0000FF"/>
          </w:rPr>
          <w:t>абзаце первом пункта 2 статьи 4</w:t>
        </w:r>
      </w:hyperlink>
      <w:r>
        <w:t xml:space="preserve"> Закона Санкт-Петербурга от 17 февраля 2010 года N 93-31 "О случаях и порядке выплаты вознаграждения опекунам или попечителям за счет средств бюджета Санкт-Петербурга", переданных на воспитание в приемные семьи в i-м муниципальном образовании.</w:t>
      </w:r>
    </w:p>
    <w:p w:rsidR="006119A7" w:rsidRDefault="006119A7">
      <w:pPr>
        <w:pStyle w:val="ConsPlusNormal"/>
        <w:jc w:val="both"/>
      </w:pPr>
      <w:r>
        <w:t xml:space="preserve">(в ред. Законов Санкт-Петербурга от 09.03.2010 </w:t>
      </w:r>
      <w:hyperlink r:id="rId119" w:history="1">
        <w:r>
          <w:rPr>
            <w:color w:val="0000FF"/>
          </w:rPr>
          <w:t>N 93-31</w:t>
        </w:r>
      </w:hyperlink>
      <w:r>
        <w:t xml:space="preserve">, от 21.11.2013 </w:t>
      </w:r>
      <w:hyperlink r:id="rId120" w:history="1">
        <w:r>
          <w:rPr>
            <w:color w:val="0000FF"/>
          </w:rPr>
          <w:t>N 575-100</w:t>
        </w:r>
      </w:hyperlink>
      <w:r>
        <w:t>)</w:t>
      </w:r>
    </w:p>
    <w:p w:rsidR="006119A7" w:rsidRDefault="006119A7">
      <w:pPr>
        <w:pStyle w:val="ConsPlusNormal"/>
        <w:jc w:val="both"/>
      </w:pPr>
    </w:p>
    <w:p w:rsidR="006119A7" w:rsidRDefault="006119A7">
      <w:pPr>
        <w:pStyle w:val="ConsPlusNormal"/>
        <w:ind w:firstLine="540"/>
        <w:jc w:val="both"/>
      </w:pPr>
      <w:r>
        <w:t>Общий объем субвенций, предоставляемых бюджетам муниципальных образований для исполнения расходных обязательств по выплате вознаграждения приемным родителям в соответствии с законодательством Санкт-Петербурга, рассчитывается по следующей формуле:</w:t>
      </w:r>
    </w:p>
    <w:p w:rsidR="006119A7" w:rsidRDefault="006119A7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Закона</w:t>
        </w:r>
      </w:hyperlink>
      <w:r>
        <w:t xml:space="preserve"> Санкт-Петербурга от 09.03.2010 N 93-31)</w:t>
      </w:r>
    </w:p>
    <w:p w:rsidR="006119A7" w:rsidRDefault="006119A7">
      <w:pPr>
        <w:pStyle w:val="ConsPlusNormal"/>
        <w:jc w:val="both"/>
      </w:pPr>
    </w:p>
    <w:p w:rsidR="006119A7" w:rsidRDefault="006119A7">
      <w:pPr>
        <w:pStyle w:val="ConsPlusNormal"/>
        <w:jc w:val="center"/>
      </w:pPr>
      <w:r w:rsidRPr="003B0C38">
        <w:rPr>
          <w:position w:val="-11"/>
        </w:rPr>
        <w:pict>
          <v:shape id="_x0000_i1031" style="width:62.8pt;height:22.6pt" coordsize="" o:spt="100" adj="0,,0" path="" filled="f" stroked="f">
            <v:stroke joinstyle="miter"/>
            <v:imagedata r:id="rId122" o:title="base_25_214803_32774"/>
            <v:formulas/>
            <v:path o:connecttype="segments"/>
          </v:shape>
        </w:pict>
      </w:r>
    </w:p>
    <w:p w:rsidR="006119A7" w:rsidRDefault="006119A7">
      <w:pPr>
        <w:pStyle w:val="ConsPlusNormal"/>
        <w:jc w:val="both"/>
      </w:pPr>
    </w:p>
    <w:p w:rsidR="006119A7" w:rsidRDefault="006119A7">
      <w:pPr>
        <w:pStyle w:val="ConsPlusNormal"/>
        <w:ind w:firstLine="540"/>
        <w:jc w:val="both"/>
      </w:pPr>
      <w:r>
        <w:t>где W - общий объем субвенций бюджетам муниципальных образований для исполнения расходных обязательств по выплате вознаграждения приемным родителям в соответствии с законодательством Санкт-Петербурга (в рублях);</w:t>
      </w:r>
    </w:p>
    <w:p w:rsidR="006119A7" w:rsidRDefault="006119A7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Закона</w:t>
        </w:r>
      </w:hyperlink>
      <w:r>
        <w:t xml:space="preserve"> Санкт-Петербурга от 09.03.2010 N 93-31)</w:t>
      </w:r>
    </w:p>
    <w:p w:rsidR="006119A7" w:rsidRDefault="006119A7">
      <w:pPr>
        <w:pStyle w:val="ConsPlusNormal"/>
        <w:spacing w:before="220"/>
        <w:ind w:firstLine="540"/>
        <w:jc w:val="both"/>
      </w:pPr>
      <w:proofErr w:type="spellStart"/>
      <w:r>
        <w:t>w</w:t>
      </w:r>
      <w:r>
        <w:rPr>
          <w:vertAlign w:val="subscript"/>
        </w:rPr>
        <w:t>i</w:t>
      </w:r>
      <w:proofErr w:type="spellEnd"/>
      <w:r>
        <w:t xml:space="preserve"> - размер субвенции бюджету i-</w:t>
      </w:r>
      <w:proofErr w:type="spellStart"/>
      <w:r>
        <w:t>го</w:t>
      </w:r>
      <w:proofErr w:type="spellEnd"/>
      <w:r>
        <w:t xml:space="preserve"> муниципального образования для исполнения расходных обязательств по выплате вознаграждения приемным родителям в соответствии с законодательством Санкт-Петербурга (в рублях).</w:t>
      </w:r>
    </w:p>
    <w:p w:rsidR="006119A7" w:rsidRDefault="006119A7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Закона</w:t>
        </w:r>
      </w:hyperlink>
      <w:r>
        <w:t xml:space="preserve"> Санкт-Петербурга от 09.03.2010 N 93-31)</w:t>
      </w:r>
    </w:p>
    <w:p w:rsidR="006119A7" w:rsidRDefault="006119A7">
      <w:pPr>
        <w:pStyle w:val="ConsPlusNormal"/>
        <w:jc w:val="both"/>
      </w:pPr>
    </w:p>
    <w:p w:rsidR="006119A7" w:rsidRDefault="006119A7">
      <w:pPr>
        <w:pStyle w:val="ConsPlusNormal"/>
        <w:ind w:firstLine="540"/>
        <w:jc w:val="both"/>
      </w:pPr>
      <w:r>
        <w:t xml:space="preserve">4. Общий объем субвенций рассчитывается как сумма субвенций, предоставляемых бюджетам всех муниципальных образований в соответствии с </w:t>
      </w:r>
      <w:hyperlink w:anchor="P114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96" w:history="1">
        <w:r>
          <w:rPr>
            <w:color w:val="0000FF"/>
          </w:rPr>
          <w:t>2</w:t>
        </w:r>
      </w:hyperlink>
      <w:r>
        <w:t xml:space="preserve"> и </w:t>
      </w:r>
      <w:hyperlink w:anchor="P220" w:history="1">
        <w:r>
          <w:rPr>
            <w:color w:val="0000FF"/>
          </w:rPr>
          <w:t>3</w:t>
        </w:r>
      </w:hyperlink>
      <w:r>
        <w:t xml:space="preserve"> настоящей статьи.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lastRenderedPageBreak/>
        <w:t>5. В случае наличия потребности в материальных средствах для осуществления отдельных государственных полномочий орган местного самоуправления представляет в Правительство Санкт-Петербурга обоснование потребности в материальных средствах для осуществления отдельных государственных полномочий (далее - обоснование).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Порядок рассмотрения обоснования и перечень подлежащих передаче материальных средств, необходимых для осуществления органами местного самоуправления отдельных государственных полномочий, определяются Правительством Санкт-Петербурга.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6. В бюджете муниципального образования могут предусматриваться собственные финансовые средства для осуществления отдельных государственных полномочий в случаях и порядке, предусмотренных уставом муниципального образования.</w:t>
      </w:r>
    </w:p>
    <w:p w:rsidR="006119A7" w:rsidRDefault="006119A7">
      <w:pPr>
        <w:pStyle w:val="ConsPlusNormal"/>
        <w:jc w:val="both"/>
      </w:pPr>
    </w:p>
    <w:p w:rsidR="006119A7" w:rsidRDefault="006119A7">
      <w:pPr>
        <w:pStyle w:val="ConsPlusTitle"/>
        <w:ind w:firstLine="540"/>
        <w:jc w:val="both"/>
        <w:outlineLvl w:val="0"/>
      </w:pPr>
      <w:r>
        <w:t>Статья 9. Порядок представления органами местного самоуправления отчетов об осуществлении отдельных государственных полномочий</w:t>
      </w:r>
    </w:p>
    <w:p w:rsidR="006119A7" w:rsidRDefault="006119A7">
      <w:pPr>
        <w:pStyle w:val="ConsPlusNormal"/>
        <w:jc w:val="both"/>
      </w:pPr>
    </w:p>
    <w:p w:rsidR="006119A7" w:rsidRDefault="006119A7">
      <w:pPr>
        <w:pStyle w:val="ConsPlusNormal"/>
        <w:ind w:firstLine="540"/>
        <w:jc w:val="both"/>
      </w:pPr>
      <w:r>
        <w:t>Представление отчетов об осуществлении отдельных государственных полномочий, в том числе об использовании материальных и финансовых средств, предоставляемых на осуществление отдельных государственных полномочий, осуществляется в порядке и сроки, определяемые Правительством Санкт-Петербурга.</w:t>
      </w:r>
    </w:p>
    <w:p w:rsidR="006119A7" w:rsidRDefault="006119A7">
      <w:pPr>
        <w:pStyle w:val="ConsPlusNormal"/>
        <w:jc w:val="both"/>
      </w:pPr>
    </w:p>
    <w:p w:rsidR="006119A7" w:rsidRDefault="006119A7">
      <w:pPr>
        <w:pStyle w:val="ConsPlusTitle"/>
        <w:ind w:firstLine="540"/>
        <w:jc w:val="both"/>
        <w:outlineLvl w:val="0"/>
      </w:pPr>
      <w:r>
        <w:t xml:space="preserve">Статья 10.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</w:t>
      </w:r>
    </w:p>
    <w:p w:rsidR="006119A7" w:rsidRDefault="006119A7">
      <w:pPr>
        <w:pStyle w:val="ConsPlusNormal"/>
        <w:jc w:val="both"/>
      </w:pPr>
    </w:p>
    <w:p w:rsidR="006119A7" w:rsidRDefault="006119A7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полномочий, в том числе за использованием материальных и финансовых средств, предоставляемых для осуществления отдельных государственных полномочий, осуществляется уполномоченными Законодательным Собранием Санкт-Петербурга и Правительством Санкт-Петербурга органами государственной власти Санкт-Петербурга (далее - контролирующие органы).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 xml:space="preserve">2. Контроль за осуществлением органами местного самоуправления отдельных государственных </w:t>
      </w:r>
      <w:proofErr w:type="gramStart"/>
      <w:r>
        <w:t>полномочий</w:t>
      </w:r>
      <w:proofErr w:type="gramEnd"/>
      <w:r>
        <w:t xml:space="preserve"> контролирующими органами осуществляется посредством: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1) рассмотрения, в том числе заслушивания, отчетов должностных лиц и муниципальных служащих об осуществлении органами местного самоуправления отдельных государственных полномочий;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2) проведения проверок деятельности органов местного самоуправления, должностных лиц и муниципальных служащих по осуществлению органами местного самоуправления отдельных государственных полномочий (далее - проверка);</w:t>
      </w:r>
    </w:p>
    <w:p w:rsidR="006119A7" w:rsidRDefault="006119A7">
      <w:pPr>
        <w:pStyle w:val="ConsPlusNormal"/>
        <w:spacing w:before="220"/>
        <w:ind w:firstLine="540"/>
        <w:jc w:val="both"/>
      </w:pPr>
      <w:proofErr w:type="gramStart"/>
      <w:r>
        <w:t xml:space="preserve">3) направления обязательных для исполнения органами местного самоуправления, должностными лицами и муниципальными служащими письменных предписаний об устранении выявленных, в том числе при проведении проверок, нарушений требований Федерального </w:t>
      </w:r>
      <w:hyperlink r:id="rId125" w:history="1">
        <w:r>
          <w:rPr>
            <w:color w:val="0000FF"/>
          </w:rPr>
          <w:t>закона</w:t>
        </w:r>
      </w:hyperlink>
      <w:r>
        <w:t>, федерального законодательства, настоящего Закона Санкт-Петербурга, иных законов Санкт-Петербурга, а также нормативных правовых актов исполнительных органов государственной власти Санкт-Петербурга по вопросам осуществления отдельных государственных полномочий в случаях, установленных федеральными законами и законами Санкт-Петербурга;</w:t>
      </w:r>
      <w:proofErr w:type="gramEnd"/>
    </w:p>
    <w:p w:rsidR="006119A7" w:rsidRDefault="006119A7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Закона</w:t>
        </w:r>
      </w:hyperlink>
      <w:r>
        <w:t xml:space="preserve"> Санкт-Петербурга от 09.03.2010 N 97-33)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 xml:space="preserve">4) систематического анализа и обобщения результатов проводимых проверок, а также полученных предложений по совершенствованию действующего законодательства с последующим представлением указанных предложений соответствующим органам </w:t>
      </w:r>
      <w:r>
        <w:lastRenderedPageBreak/>
        <w:t>государственной власти Санкт-Петербурга и органам местного самоуправления.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 xml:space="preserve">3. Проверка проводится контролирующим органом в целях выявления нарушений требований Федерального </w:t>
      </w:r>
      <w:hyperlink r:id="rId127" w:history="1">
        <w:r>
          <w:rPr>
            <w:color w:val="0000FF"/>
          </w:rPr>
          <w:t>закона</w:t>
        </w:r>
      </w:hyperlink>
      <w:r>
        <w:t>, федерального законодательства, настоящего Закона Санкт-Петербурга, иных законов Санкт-Петербурга, а также нормативных правовых актов исполнительных органов государственной власти Санкт-Петербурга по вопросам осуществления отдельных государственных полномочий в случаях, установленных федеральными законами и законами Санкт-Петербурга.</w:t>
      </w:r>
    </w:p>
    <w:p w:rsidR="006119A7" w:rsidRDefault="006119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8" w:history="1">
        <w:r>
          <w:rPr>
            <w:color w:val="0000FF"/>
          </w:rPr>
          <w:t>Закона</w:t>
        </w:r>
      </w:hyperlink>
      <w:r>
        <w:t xml:space="preserve"> Санкт-Петербурга от 09.03.2010 N 97-33)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 xml:space="preserve">4. При проведении проверки проводится полное обследование финансово-хозяйственной деятельности по осуществлению отдельных государственных полномочий органа местного самоуправления, осуществляющего отдельные государственные полномочия, за определенный период в целях проверки законности и </w:t>
      </w:r>
      <w:proofErr w:type="gramStart"/>
      <w:r>
        <w:t>обоснованности</w:t>
      </w:r>
      <w:proofErr w:type="gramEnd"/>
      <w:r>
        <w:t xml:space="preserve"> совершенных в проверяемом периоде хозяйственных и финансовых операций, правильности их отражения в бухгалтерском учете и отчетности.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5. Проверка проводится в соответствии с утвержденным в установленном порядке планом работы контролирующего органа, а также на основании решения контролирующего органа, оформленного правовым актом контролирующего органа.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6. При проведении проверки может проводиться финансово-экономическая и техническая экспертиза, в том числе с привлечением в установленном порядке научных организаций, экспертов и специалистов.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7. Проверка проводится на основании удостоверения на право проведения проверки, выдаваемого контролирующим органом.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Форма удостоверения на право проведения проверки и регламент проведения проверок (далее - Регламент) устанавливаются контролирующим органом.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8. Не допускается участие в проверке должностных лиц, являющихся родственниками лиц, занимающих руководящие должности либо являющихся материально ответственными лицами в органе местного самоуправления, являющемся объектом проверки.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9. По итогам проверки уполномоченными должностными лицами контролирующего органа составляются и подписываются акты, заключения, справки и другие документы, предусмотренные Регламентом (далее - акты проверки).</w:t>
      </w:r>
    </w:p>
    <w:p w:rsidR="006119A7" w:rsidRDefault="006119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9" w:history="1">
        <w:r>
          <w:rPr>
            <w:color w:val="0000FF"/>
          </w:rPr>
          <w:t>Закона</w:t>
        </w:r>
      </w:hyperlink>
      <w:r>
        <w:t xml:space="preserve"> Санкт-Петербурга от 09.03.2010 N 97-33)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В актах проверки приводятся данные о выявленных нарушениях и выводы по итогам проведенной проверки.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10. Должностные лица, принимавшие участие в проведении проверки, не согласные с содержащимися в акте проверки фактами и выводами, вправе выразить особое мнение, которое является неотъемлемой частью акта проверки.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11. Копия акта проверки направляется в осуществляющий отдельные государственные полномочия орган местного самоуправления не позднее 10 рабочих дней со дня подписания акта проверки.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12. Осуществляющий отдельные государственные полномочия орган местного самоуправления в течение 10 дней со дня получения копии акта проверки вправе составить протокол разногласий, прилагаемый к акту проверки.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 xml:space="preserve">Результаты проверки считаются принятыми, если протокол разногласий не представлен до </w:t>
      </w:r>
      <w:r>
        <w:lastRenderedPageBreak/>
        <w:t>истечения указанного срока.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13. Протокол разногласий подлежит обязательному рассмотрению в контролирующем органе в течение 30 дней с приглашением представителя органа местного самоуправления, осуществляющего отдельные государственные полномочия, в порядке, установленном Регламентом.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14. Контролирующий орган в письменной форме направляет в осуществляющий отдельные государственные полномочия орган местного самоуправления информацию о результатах рассмотрения протокола разногласий и предложения по устранению выявленных нарушений в течение пяти дней со дня рассмотрения протокола разногласий.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 xml:space="preserve">15. Исключен. - </w:t>
      </w:r>
      <w:hyperlink r:id="rId130" w:history="1">
        <w:r>
          <w:rPr>
            <w:color w:val="0000FF"/>
          </w:rPr>
          <w:t>Закон</w:t>
        </w:r>
      </w:hyperlink>
      <w:r>
        <w:t xml:space="preserve"> Санкт-Петербурга от 09.03.2010 N 97-33.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16. О результатах проведенной проверки контролирующий орган сообщает руководителю соответствующего органа государственной власти Санкт-Петербурга.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17. Контролирующими органами ведется реестр проверок в порядке, определяемом Регламентом.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 xml:space="preserve">18. Контролирующими органами могут направляться предписания по устранению выявленных, в том числе при проведении проверок, нарушений требований Федерального </w:t>
      </w:r>
      <w:hyperlink r:id="rId131" w:history="1">
        <w:r>
          <w:rPr>
            <w:color w:val="0000FF"/>
          </w:rPr>
          <w:t>закона</w:t>
        </w:r>
      </w:hyperlink>
      <w:r>
        <w:t>, федерального законодательства, настоящего Закона Санкт-Петербурга, иных законов Санкт-Петербурга, а также нормативных правовых актов исполнительных органов государственной власти Санкт-Петербурга по вопросам осуществления отдельных государственных полномочий Санкт-Петербурга в случаях, установленных федеральными законами и законами Санкт-Петербурга (далее - предписания).</w:t>
      </w:r>
    </w:p>
    <w:p w:rsidR="006119A7" w:rsidRDefault="006119A7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Закона</w:t>
        </w:r>
      </w:hyperlink>
      <w:r>
        <w:t xml:space="preserve"> Санкт-Петербурга от 09.03.2010 N 97-33)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19. Предписания направляются органам местного самоуправления для принятия мер по устранению выявленных нарушений, возмещению причиненного ущерба и привлечению к ответственности лиц, виновных в допущенных нарушениях.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20. Предписания подписываются руководителем контролирующего органа.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21. Предписание должно быть рассмотрено в указанный в предписании срок или, если срок не указан, не позднее чем в месячный срок со дня его получения.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22. О принятом по предписанию решении и о мерах по его реализации органы местного самоуправления в трехдневный срок направляют информацию в контролирующий орган, направивший предписание.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23. В случаях выявления при проведении проверки хищения государственных денежных или материальных средств контролирующие органы незамедлительно передают материалы проверок в правоохранительные органы.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24. Контролирующие органы систематически анализируют и обобщают результаты проводимых проверок, на основе полученных данных разрабатывают предложения по совершенствованию действующего законодательства и представляют их на рассмотрение органов государственной власти Санкт-Петербурга.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25. При обнаружении фактов ненадлежащего осуществления органами местного самоуправления отдельных государственных полномочий контролирующие органы вправе обращаться в органы местного самоуправления с предложениями о привлечении к ответственности должностных лиц.</w:t>
      </w:r>
    </w:p>
    <w:p w:rsidR="006119A7" w:rsidRDefault="006119A7">
      <w:pPr>
        <w:pStyle w:val="ConsPlusNormal"/>
        <w:jc w:val="both"/>
      </w:pPr>
    </w:p>
    <w:p w:rsidR="006119A7" w:rsidRDefault="006119A7">
      <w:pPr>
        <w:pStyle w:val="ConsPlusTitle"/>
        <w:ind w:firstLine="540"/>
        <w:jc w:val="both"/>
        <w:outlineLvl w:val="0"/>
      </w:pPr>
      <w:r>
        <w:lastRenderedPageBreak/>
        <w:t>Статья 11. Условия и порядок прекращения осуществления органами местного самоуправления отдельных государственных полномочий</w:t>
      </w:r>
    </w:p>
    <w:p w:rsidR="006119A7" w:rsidRDefault="006119A7">
      <w:pPr>
        <w:pStyle w:val="ConsPlusNormal"/>
        <w:jc w:val="both"/>
      </w:pPr>
    </w:p>
    <w:p w:rsidR="006119A7" w:rsidRDefault="006119A7">
      <w:pPr>
        <w:pStyle w:val="ConsPlusNormal"/>
        <w:ind w:firstLine="540"/>
        <w:jc w:val="both"/>
      </w:pPr>
      <w:bookmarkStart w:id="4" w:name="P297"/>
      <w:bookmarkEnd w:id="4"/>
      <w:r>
        <w:t>1. Осуществление органами местного самоуправления отдельных государственных полномочий может быть прекращено путем внесения изменений в настоящий Закон Санкт-Петербурга или признания утратившим силу настоящего Закона Санкт-Петербурга в случае: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1) неисполнения или ненадлежащего исполнения органами местного самоуправления отдельных государственных полномочий;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2) невозможности осуществления органами местного самоуправления отдельных государственных полномочий;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3) изменения федерального законодательства, регулирующего вопросы передачи и осуществления отдельных государственных полномочий;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 xml:space="preserve">4) если при осуществлении отдельных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</w:t>
      </w:r>
      <w:hyperlink r:id="rId133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</w:t>
      </w:r>
      <w:hyperlink r:id="rId134" w:history="1">
        <w:r>
          <w:rPr>
            <w:color w:val="0000FF"/>
          </w:rPr>
          <w:t>закона</w:t>
        </w:r>
      </w:hyperlink>
      <w:r>
        <w:t>, иных нормативных правовых актов, установленные соответствующим судом.</w:t>
      </w:r>
    </w:p>
    <w:p w:rsidR="006119A7" w:rsidRDefault="006119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19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19A7" w:rsidRDefault="006119A7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пункта 2 статьи 11 признаны не соответствующими Уставу Санкт-Петербурга, его положениям </w:t>
            </w:r>
            <w:hyperlink r:id="rId135" w:history="1">
              <w:r>
                <w:rPr>
                  <w:color w:val="0000FF"/>
                </w:rPr>
                <w:t>пункта 1 статьи 3</w:t>
              </w:r>
            </w:hyperlink>
            <w:r>
              <w:rPr>
                <w:color w:val="392C69"/>
              </w:rPr>
              <w:t xml:space="preserve">, </w:t>
            </w:r>
            <w:hyperlink r:id="rId136" w:history="1">
              <w:r>
                <w:rPr>
                  <w:color w:val="0000FF"/>
                </w:rPr>
                <w:t>пункта 1 статьи 4</w:t>
              </w:r>
            </w:hyperlink>
            <w:r>
              <w:rPr>
                <w:color w:val="392C69"/>
              </w:rPr>
              <w:t xml:space="preserve">, </w:t>
            </w:r>
            <w:hyperlink r:id="rId137" w:history="1">
              <w:r>
                <w:rPr>
                  <w:color w:val="0000FF"/>
                </w:rPr>
                <w:t>статьи 60</w:t>
              </w:r>
            </w:hyperlink>
            <w:r>
              <w:rPr>
                <w:color w:val="392C69"/>
              </w:rPr>
              <w:t xml:space="preserve">, </w:t>
            </w:r>
            <w:hyperlink r:id="rId138" w:history="1">
              <w:r>
                <w:rPr>
                  <w:color w:val="0000FF"/>
                </w:rPr>
                <w:t>пункта 1 статьи 62</w:t>
              </w:r>
            </w:hyperlink>
            <w:r>
              <w:rPr>
                <w:color w:val="392C69"/>
              </w:rPr>
              <w:t xml:space="preserve">, </w:t>
            </w:r>
            <w:hyperlink r:id="rId139" w:history="1">
              <w:r>
                <w:rPr>
                  <w:color w:val="0000FF"/>
                </w:rPr>
                <w:t>статьи 64</w:t>
              </w:r>
            </w:hyperlink>
            <w:r>
              <w:rPr>
                <w:color w:val="392C69"/>
              </w:rPr>
              <w:t xml:space="preserve">, </w:t>
            </w:r>
            <w:hyperlink r:id="rId140" w:history="1">
              <w:r>
                <w:rPr>
                  <w:color w:val="0000FF"/>
                </w:rPr>
                <w:t>статьи 66</w:t>
              </w:r>
            </w:hyperlink>
            <w:r>
              <w:rPr>
                <w:color w:val="392C69"/>
              </w:rPr>
              <w:t xml:space="preserve">, </w:t>
            </w:r>
            <w:hyperlink r:id="rId14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Уставного суда Санкт-Петербурга от 12.03.2009 N 001/09-П в части, устанавливающей, что Правительство Санкт-Петербурга вправе до принятия закона Санкт-Петербурга, прекращающего осуществление органами местного самоуправления отдельных государственных полномочий, поручить временное осуществление отдельных государственных полномочий исполнительному органу государственной власти Санкт-Петербурга в случаях: неисполнения или ненадлежащего исполнения органами местного самоуправления отдельных государственных полномочий, невозможности осуществления органами местного самоуправления отдельных государственных полномочий, изменения федерального законодательства, регулирующего вопросы передачи и осуществления отдельных государственных полномочий. В соответствии с </w:t>
            </w:r>
            <w:hyperlink r:id="rId142" w:history="1">
              <w:r>
                <w:rPr>
                  <w:color w:val="0000FF"/>
                </w:rPr>
                <w:t>пунктом 3 статьи 68</w:t>
              </w:r>
            </w:hyperlink>
            <w:r>
              <w:rPr>
                <w:color w:val="392C69"/>
              </w:rPr>
              <w:t xml:space="preserve"> Закона Санкт-Петербурга от 05.06.2000 N 241-21 "Об Уставном суде Санкт-Петербурга" нормативные правовые акты или их отдельные положения, признанные не соответствующими </w:t>
            </w:r>
            <w:hyperlink r:id="rId143" w:history="1">
              <w:r>
                <w:rPr>
                  <w:color w:val="0000FF"/>
                </w:rPr>
                <w:t>Уставу</w:t>
              </w:r>
            </w:hyperlink>
            <w:r>
              <w:rPr>
                <w:color w:val="392C69"/>
              </w:rPr>
              <w:t xml:space="preserve"> Санкт-Петербурга, не подлежат применению независимо от решения об отмене органами, их принявшими.</w:t>
            </w:r>
          </w:p>
        </w:tc>
      </w:tr>
    </w:tbl>
    <w:p w:rsidR="006119A7" w:rsidRDefault="006119A7">
      <w:pPr>
        <w:pStyle w:val="ConsPlusNormal"/>
        <w:spacing w:before="280"/>
        <w:ind w:firstLine="540"/>
        <w:jc w:val="both"/>
      </w:pPr>
      <w:r>
        <w:t xml:space="preserve">2. При установлении случаев, перечисленных в </w:t>
      </w:r>
      <w:hyperlink w:anchor="P297" w:history="1">
        <w:r>
          <w:rPr>
            <w:color w:val="0000FF"/>
          </w:rPr>
          <w:t>пункте 1</w:t>
        </w:r>
      </w:hyperlink>
      <w:r>
        <w:t xml:space="preserve"> настоящей статьи, Правительство Санкт-Петербурга вправе до принятия соответствующего закона Санкт-Петербурга в целях защиты прав и законных интересов граждан поручить временное осуществление отдельных государственных полномочий исполнительному органу государственной власти Санкт-Петербурга.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3. Проект закона Санкт-Петербурга о прекращении осуществления органами местного самоуправления отдельных государственных полномочий вносится на рассмотрение Законодательного Собрания Санкт-Петербурга в соответствии с законодательством Санкт-Петербурга.</w:t>
      </w:r>
    </w:p>
    <w:p w:rsidR="006119A7" w:rsidRDefault="006119A7">
      <w:pPr>
        <w:pStyle w:val="ConsPlusNormal"/>
        <w:jc w:val="both"/>
      </w:pPr>
    </w:p>
    <w:p w:rsidR="006119A7" w:rsidRDefault="006119A7">
      <w:pPr>
        <w:pStyle w:val="ConsPlusTitle"/>
        <w:ind w:firstLine="540"/>
        <w:jc w:val="both"/>
        <w:outlineLvl w:val="0"/>
      </w:pPr>
      <w:r>
        <w:t xml:space="preserve">Статья 12. Исключена. - </w:t>
      </w:r>
      <w:hyperlink r:id="rId144" w:history="1">
        <w:r>
          <w:rPr>
            <w:color w:val="0000FF"/>
          </w:rPr>
          <w:t>Закон</w:t>
        </w:r>
      </w:hyperlink>
      <w:r>
        <w:t xml:space="preserve"> Санкт-Петербурга от 23.09.2009 N 420-79.</w:t>
      </w:r>
    </w:p>
    <w:p w:rsidR="006119A7" w:rsidRDefault="006119A7">
      <w:pPr>
        <w:pStyle w:val="ConsPlusNormal"/>
        <w:jc w:val="both"/>
      </w:pPr>
    </w:p>
    <w:p w:rsidR="006119A7" w:rsidRDefault="006119A7">
      <w:pPr>
        <w:pStyle w:val="ConsPlusTitle"/>
        <w:ind w:firstLine="540"/>
        <w:jc w:val="both"/>
        <w:outlineLvl w:val="0"/>
      </w:pPr>
      <w:r>
        <w:t>Статья 13. Порядок вступления в силу настоящего Закона Санкт-Петербурга</w:t>
      </w:r>
    </w:p>
    <w:p w:rsidR="006119A7" w:rsidRDefault="006119A7">
      <w:pPr>
        <w:pStyle w:val="ConsPlusNormal"/>
        <w:ind w:firstLine="540"/>
        <w:jc w:val="both"/>
      </w:pPr>
      <w:r>
        <w:t xml:space="preserve">(в ред. </w:t>
      </w:r>
      <w:hyperlink r:id="rId145" w:history="1">
        <w:r>
          <w:rPr>
            <w:color w:val="0000FF"/>
          </w:rPr>
          <w:t>Закона</w:t>
        </w:r>
      </w:hyperlink>
      <w:r>
        <w:t xml:space="preserve"> Санкт-Петербурга от 11.03.2014 N 101-21)</w:t>
      </w:r>
    </w:p>
    <w:p w:rsidR="006119A7" w:rsidRDefault="006119A7">
      <w:pPr>
        <w:pStyle w:val="ConsPlusNormal"/>
        <w:jc w:val="both"/>
      </w:pPr>
    </w:p>
    <w:p w:rsidR="006119A7" w:rsidRDefault="006119A7">
      <w:pPr>
        <w:pStyle w:val="ConsPlusNormal"/>
        <w:ind w:firstLine="540"/>
        <w:jc w:val="both"/>
      </w:pPr>
      <w:bookmarkStart w:id="5" w:name="P311"/>
      <w:bookmarkEnd w:id="5"/>
      <w:r>
        <w:t xml:space="preserve">1. Утратил силу с 1 января 2014 года. - </w:t>
      </w:r>
      <w:hyperlink w:anchor="P312" w:history="1">
        <w:r>
          <w:rPr>
            <w:color w:val="0000FF"/>
          </w:rPr>
          <w:t>пункт 2 статьи 13</w:t>
        </w:r>
      </w:hyperlink>
      <w:r>
        <w:t xml:space="preserve"> данного Закона.</w:t>
      </w:r>
    </w:p>
    <w:p w:rsidR="006119A7" w:rsidRDefault="006119A7">
      <w:pPr>
        <w:pStyle w:val="ConsPlusNormal"/>
        <w:spacing w:before="220"/>
        <w:ind w:firstLine="540"/>
        <w:jc w:val="both"/>
      </w:pPr>
      <w:bookmarkStart w:id="6" w:name="P312"/>
      <w:bookmarkEnd w:id="6"/>
      <w:r>
        <w:lastRenderedPageBreak/>
        <w:t xml:space="preserve">2. </w:t>
      </w:r>
      <w:hyperlink w:anchor="P311" w:history="1">
        <w:r>
          <w:rPr>
            <w:color w:val="0000FF"/>
          </w:rPr>
          <w:t>Пункт 1</w:t>
        </w:r>
      </w:hyperlink>
      <w:r>
        <w:t xml:space="preserve"> настоящей статьи действует до 31 декабря 2013 года.</w:t>
      </w:r>
    </w:p>
    <w:p w:rsidR="006119A7" w:rsidRDefault="006119A7">
      <w:pPr>
        <w:pStyle w:val="ConsPlusNormal"/>
        <w:spacing w:before="220"/>
        <w:ind w:firstLine="540"/>
        <w:jc w:val="both"/>
      </w:pPr>
      <w:r>
        <w:t>3. Настоящий Закон Санкт-Петербурга вступает в силу с 1 января 2014 года.</w:t>
      </w:r>
    </w:p>
    <w:p w:rsidR="006119A7" w:rsidRDefault="006119A7">
      <w:pPr>
        <w:pStyle w:val="ConsPlusNormal"/>
        <w:jc w:val="both"/>
      </w:pPr>
    </w:p>
    <w:p w:rsidR="006119A7" w:rsidRDefault="006119A7">
      <w:pPr>
        <w:pStyle w:val="ConsPlusNormal"/>
        <w:jc w:val="right"/>
      </w:pPr>
      <w:r>
        <w:t>Губернатор Санкт-Петербурга</w:t>
      </w:r>
    </w:p>
    <w:p w:rsidR="006119A7" w:rsidRDefault="006119A7">
      <w:pPr>
        <w:pStyle w:val="ConsPlusNormal"/>
        <w:jc w:val="right"/>
      </w:pPr>
      <w:proofErr w:type="spellStart"/>
      <w:r>
        <w:t>В.И.Матвиенко</w:t>
      </w:r>
      <w:proofErr w:type="spellEnd"/>
    </w:p>
    <w:p w:rsidR="006119A7" w:rsidRDefault="006119A7">
      <w:pPr>
        <w:pStyle w:val="ConsPlusNormal"/>
      </w:pPr>
      <w:r>
        <w:t>Санкт-Петербург</w:t>
      </w:r>
    </w:p>
    <w:p w:rsidR="006119A7" w:rsidRDefault="006119A7">
      <w:pPr>
        <w:pStyle w:val="ConsPlusNormal"/>
        <w:spacing w:before="220"/>
      </w:pPr>
      <w:r>
        <w:t>21 ноября 2007 года</w:t>
      </w:r>
    </w:p>
    <w:p w:rsidR="006119A7" w:rsidRDefault="006119A7">
      <w:pPr>
        <w:pStyle w:val="ConsPlusNormal"/>
        <w:spacing w:before="220"/>
      </w:pPr>
      <w:r>
        <w:t>N 536-109</w:t>
      </w:r>
    </w:p>
    <w:p w:rsidR="006119A7" w:rsidRDefault="006119A7">
      <w:pPr>
        <w:pStyle w:val="ConsPlusNormal"/>
        <w:jc w:val="both"/>
      </w:pPr>
    </w:p>
    <w:p w:rsidR="006119A7" w:rsidRDefault="006119A7">
      <w:pPr>
        <w:pStyle w:val="ConsPlusNormal"/>
        <w:jc w:val="both"/>
      </w:pPr>
    </w:p>
    <w:p w:rsidR="006119A7" w:rsidRDefault="006119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1212" w:rsidRDefault="00E41212">
      <w:bookmarkStart w:id="7" w:name="_GoBack"/>
      <w:bookmarkEnd w:id="7"/>
    </w:p>
    <w:sectPr w:rsidR="00E41212" w:rsidSect="0083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A7"/>
    <w:rsid w:val="004B7B5E"/>
    <w:rsid w:val="005B7EA7"/>
    <w:rsid w:val="006119A7"/>
    <w:rsid w:val="00A16294"/>
    <w:rsid w:val="00E4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19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1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19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1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19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19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19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19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1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19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1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19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19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19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EB5AF6D6A92D62FDC38E845BA68DB3B03AF5915530A9798C66F41F0DEF78F988ED6E6619EC1AE9EA945FD41F722BB49D0B4E3EBD175CBC5X4O7I" TargetMode="External"/><Relationship Id="rId117" Type="http://schemas.openxmlformats.org/officeDocument/2006/relationships/hyperlink" Target="consultantplus://offline/ref=FEB5AF6D6A92D62FDC38E845BA68DB3B03AF5014510B9798C66F41F0DEF78F988ED6E6619EC1AE9EA745FD41F722BB49D0B4E3EBD175CBC5X4O7I" TargetMode="External"/><Relationship Id="rId21" Type="http://schemas.openxmlformats.org/officeDocument/2006/relationships/hyperlink" Target="consultantplus://offline/ref=FEB5AF6D6A92D62FDC38E845BA68DB3B03A95913500E9798C66F41F0DEF78F988ED6E6619EC1AE9FA945FD41F722BB49D0B4E3EBD175CBC5X4O7I" TargetMode="External"/><Relationship Id="rId42" Type="http://schemas.openxmlformats.org/officeDocument/2006/relationships/hyperlink" Target="consultantplus://offline/ref=FEB5AF6D6A92D62FDC38E845BA68DB3B0BAD56155002CA92CE364DF2D9F8D08F899FEA609EC1AF97A51AF854E67AB74EC8AAE0F6CD77C9XCO6I" TargetMode="External"/><Relationship Id="rId47" Type="http://schemas.openxmlformats.org/officeDocument/2006/relationships/hyperlink" Target="consultantplus://offline/ref=FEB5AF6D6A92D62FDC38E845BA68DB3B03AB5911570C9798C66F41F0DEF78F988ED6E6619EC1AE9FA745FD41F722BB49D0B4E3EBD175CBC5X4O7I" TargetMode="External"/><Relationship Id="rId63" Type="http://schemas.openxmlformats.org/officeDocument/2006/relationships/hyperlink" Target="consultantplus://offline/ref=FEB5AF6D6A92D62FDC38E845BA68DB3B0BAD56185E02CA92CE364DF2D9F8D08F899FEA609EC1AF96A51AF854E67AB74EC8AAE0F6CD77C9XCO6I" TargetMode="External"/><Relationship Id="rId68" Type="http://schemas.openxmlformats.org/officeDocument/2006/relationships/image" Target="media/image2.wmf"/><Relationship Id="rId84" Type="http://schemas.openxmlformats.org/officeDocument/2006/relationships/hyperlink" Target="consultantplus://offline/ref=FEB5AF6D6A92D62FDC38E845BA68DB3B03A95918540B9798C66F41F0DEF78F988ED6E6619EC1AE9CAD45FD41F722BB49D0B4E3EBD175CBC5X4O7I" TargetMode="External"/><Relationship Id="rId89" Type="http://schemas.openxmlformats.org/officeDocument/2006/relationships/hyperlink" Target="consultantplus://offline/ref=FEB5AF6D6A92D62FDC38E845BA68DB3B03A95918540B9798C66F41F0DEF78F988ED6E6619EC1AE9CA945FD41F722BB49D0B4E3EBD175CBC5X4O7I" TargetMode="External"/><Relationship Id="rId112" Type="http://schemas.openxmlformats.org/officeDocument/2006/relationships/hyperlink" Target="consultantplus://offline/ref=FEB5AF6D6A92D62FDC38E845BA68DB3B03A25614540F9798C66F41F0DEF78F988ED6E6619EC1AE9DAB45FD41F722BB49D0B4E3EBD175CBC5X4O7I" TargetMode="External"/><Relationship Id="rId133" Type="http://schemas.openxmlformats.org/officeDocument/2006/relationships/hyperlink" Target="consultantplus://offline/ref=FEB5AF6D6A92D62FDC38E94FBA68DB3B00A356155C5FC09A973A4FF5D6A7D588989FEA6680C1AD80AC4EABX1O1I" TargetMode="External"/><Relationship Id="rId138" Type="http://schemas.openxmlformats.org/officeDocument/2006/relationships/hyperlink" Target="consultantplus://offline/ref=FEB5AF6D6A92D62FDC38E845BA68DB3B00A854105F019798C66F41F0DEF78F988ED6E6619EC1A79FAC45FD41F722BB49D0B4E3EBD175CBC5X4O7I" TargetMode="External"/><Relationship Id="rId16" Type="http://schemas.openxmlformats.org/officeDocument/2006/relationships/hyperlink" Target="consultantplus://offline/ref=FEB5AF6D6A92D62FDC38E845BA68DB3B0BAC58145102CA92CE364DF2D9F8D08F899FEA609EC1AF99A51AF854E67AB74EC8AAE0F6CD77C9XCO6I" TargetMode="External"/><Relationship Id="rId107" Type="http://schemas.openxmlformats.org/officeDocument/2006/relationships/image" Target="media/image5.wmf"/><Relationship Id="rId11" Type="http://schemas.openxmlformats.org/officeDocument/2006/relationships/hyperlink" Target="consultantplus://offline/ref=FEB5AF6D6A92D62FDC38E845BA68DB3B0BAD56155002CA92CE364DF2D9F8D08F899FEA609EC1AF97A51AF854E67AB74EC8AAE0F6CD77C9XCO6I" TargetMode="External"/><Relationship Id="rId32" Type="http://schemas.openxmlformats.org/officeDocument/2006/relationships/hyperlink" Target="consultantplus://offline/ref=FEB5AF6D6A92D62FDC38E94FBA68DB3B01AC57105E099798C66F41F0DEF78F989CD6BE6D9FC7B09EAD50AB10B1X7O6I" TargetMode="External"/><Relationship Id="rId37" Type="http://schemas.openxmlformats.org/officeDocument/2006/relationships/hyperlink" Target="consultantplus://offline/ref=FEB5AF6D6A92D62FDC38E845BA68DB3B0BAD56185E02CA92CE364DF2D9F8D08F899FEA609EC1AE97A51AF854E67AB74EC8AAE0F6CD77C9XCO6I" TargetMode="External"/><Relationship Id="rId53" Type="http://schemas.openxmlformats.org/officeDocument/2006/relationships/hyperlink" Target="consultantplus://offline/ref=FEB5AF6D6A92D62FDC38E845BA68DB3B0AAE55195302CA92CE364DF2D9F8D08F899FEA609EC1AE99A51AF854E67AB74EC8AAE0F6CD77C9XCO6I" TargetMode="External"/><Relationship Id="rId58" Type="http://schemas.openxmlformats.org/officeDocument/2006/relationships/hyperlink" Target="consultantplus://offline/ref=FEB5AF6D6A92D62FDC38E845BA68DB3B03A25614540F9798C66F41F0DEF78F988ED6E6619EC1AE9CAB45FD41F722BB49D0B4E3EBD175CBC5X4O7I" TargetMode="External"/><Relationship Id="rId74" Type="http://schemas.openxmlformats.org/officeDocument/2006/relationships/hyperlink" Target="consultantplus://offline/ref=FEB5AF6D6A92D62FDC38E845BA68DB3B03A95918540B9798C66F41F0DEF78F988ED6E6619EC1AE9FAD45FD41F722BB49D0B4E3EBD175CBC5X4O7I" TargetMode="External"/><Relationship Id="rId79" Type="http://schemas.openxmlformats.org/officeDocument/2006/relationships/hyperlink" Target="consultantplus://offline/ref=FEB5AF6D6A92D62FDC38E845BA68DB3B03A95918540B9798C66F41F0DEF78F988ED6E6619EC1AE9FA645FD41F722BB49D0B4E3EBD175CBC5X4O7I" TargetMode="External"/><Relationship Id="rId102" Type="http://schemas.openxmlformats.org/officeDocument/2006/relationships/hyperlink" Target="consultantplus://offline/ref=FEB5AF6D6A92D62FDC38E845BA68DB3B0BAD56185E02CA92CE364DF2D9F8D08F899FEA609EC1AC9CA51AF854E67AB74EC8AAE0F6CD77C9XCO6I" TargetMode="External"/><Relationship Id="rId123" Type="http://schemas.openxmlformats.org/officeDocument/2006/relationships/hyperlink" Target="consultantplus://offline/ref=FEB5AF6D6A92D62FDC38E845BA68DB3B03A25614540F9798C66F41F0DEF78F988ED6E6619EC1AE9DAB45FD41F722BB49D0B4E3EBD175CBC5X4O7I" TargetMode="External"/><Relationship Id="rId128" Type="http://schemas.openxmlformats.org/officeDocument/2006/relationships/hyperlink" Target="consultantplus://offline/ref=FEB5AF6D6A92D62FDC38E845BA68DB3B0BAD56185E02CA92CE364DF2D9F8D08F899FEA609EC1AC9AA51AF854E67AB74EC8AAE0F6CD77C9XCO6I" TargetMode="External"/><Relationship Id="rId144" Type="http://schemas.openxmlformats.org/officeDocument/2006/relationships/hyperlink" Target="consultantplus://offline/ref=FEB5AF6D6A92D62FDC38E845BA68DB3B00A9561752009798C66F41F0DEF78F988ED6E6619EC1AA96AD45FD41F722BB49D0B4E3EBD175CBC5X4O7I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FEB5AF6D6A92D62FDC38E845BA68DB3B03A95918540B9798C66F41F0DEF78F988ED6E6619EC1AE9CA645FD41F722BB49D0B4E3EBD175CBC5X4O7I" TargetMode="External"/><Relationship Id="rId95" Type="http://schemas.openxmlformats.org/officeDocument/2006/relationships/hyperlink" Target="consultantplus://offline/ref=FEB5AF6D6A92D62FDC38E845BA68DB3B03A95918540B9798C66F41F0DEF78F988ED6E6619EC1AE9DAD45FD41F722BB49D0B4E3EBD175CBC5X4O7I" TargetMode="External"/><Relationship Id="rId22" Type="http://schemas.openxmlformats.org/officeDocument/2006/relationships/hyperlink" Target="consultantplus://offline/ref=FEB5AF6D6A92D62FDC38E845BA68DB3B03A95918540B9798C66F41F0DEF78F988ED6E6619EC1AE9EA945FD41F722BB49D0B4E3EBD175CBC5X4O7I" TargetMode="External"/><Relationship Id="rId27" Type="http://schemas.openxmlformats.org/officeDocument/2006/relationships/hyperlink" Target="consultantplus://offline/ref=FEB5AF6D6A92D62FDC38E845BA68DB3B03A35512570A9798C66F41F0DEF78F988ED6E6619EC1AE9FA945FD41F722BB49D0B4E3EBD175CBC5X4O7I" TargetMode="External"/><Relationship Id="rId43" Type="http://schemas.openxmlformats.org/officeDocument/2006/relationships/hyperlink" Target="consultantplus://offline/ref=FEB5AF6D6A92D62FDC38E845BA68DB3B0BAC50115602CA92CE364DF2D9F8D08F899FEA609EC1AF99A51AF854E67AB74EC8AAE0F6CD77C9XCO6I" TargetMode="External"/><Relationship Id="rId48" Type="http://schemas.openxmlformats.org/officeDocument/2006/relationships/hyperlink" Target="consultantplus://offline/ref=FEB5AF6D6A92D62FDC38E845BA68DB3B03A95913500E9798C66F41F0DEF78F988ED6E6619EC1AE9FA945FD41F722BB49D0B4E3EBD175CBC5X4O7I" TargetMode="External"/><Relationship Id="rId64" Type="http://schemas.openxmlformats.org/officeDocument/2006/relationships/hyperlink" Target="consultantplus://offline/ref=FEB5AF6D6A92D62FDC38E845BA68DB3B03A95918540B9798C66F41F0DEF78F988ED6E6619EC1AE9EA945FD41F722BB49D0B4E3EBD175CBC5X4O7I" TargetMode="External"/><Relationship Id="rId69" Type="http://schemas.openxmlformats.org/officeDocument/2006/relationships/hyperlink" Target="consultantplus://offline/ref=FEB5AF6D6A92D62FDC38E845BA68DB3B03A95918540B9798C66F41F0DEF78F988ED6E6619EC1AE9FAE45FD41F722BB49D0B4E3EBD175CBC5X4O7I" TargetMode="External"/><Relationship Id="rId113" Type="http://schemas.openxmlformats.org/officeDocument/2006/relationships/hyperlink" Target="consultantplus://offline/ref=FEB5AF6D6A92D62FDC38E845BA68DB3B03A25614540F9798C66F41F0DEF78F988ED6E6619EC1AE9DA845FD41F722BB49D0B4E3EBD175CBC5X4O7I" TargetMode="External"/><Relationship Id="rId118" Type="http://schemas.openxmlformats.org/officeDocument/2006/relationships/hyperlink" Target="consultantplus://offline/ref=FEB5AF6D6A92D62FDC38E845BA68DB3B03A25614540F9798C66F41F0DEF78F988ED6E6619EC1AE9CAB45FD41F722BB49D0B4E3EBD175CBC5X4O7I" TargetMode="External"/><Relationship Id="rId134" Type="http://schemas.openxmlformats.org/officeDocument/2006/relationships/hyperlink" Target="consultantplus://offline/ref=FEB5AF6D6A92D62FDC38E94FBA68DB3B01AE591052089798C66F41F0DEF78F989CD6BE6D9FC7B09EAD50AB10B1X7O6I" TargetMode="External"/><Relationship Id="rId139" Type="http://schemas.openxmlformats.org/officeDocument/2006/relationships/hyperlink" Target="consultantplus://offline/ref=FEB5AF6D6A92D62FDC38E845BA68DB3B00A854105F019798C66F41F0DEF78F988ED6E6619EC1AB9FAD45FD41F722BB49D0B4E3EBD175CBC5X4O7I" TargetMode="External"/><Relationship Id="rId80" Type="http://schemas.openxmlformats.org/officeDocument/2006/relationships/hyperlink" Target="consultantplus://offline/ref=FEB5AF6D6A92D62FDC38E845BA68DB3B03A95918540B9798C66F41F0DEF78F988ED6E6619EC1AE9FA745FD41F722BB49D0B4E3EBD175CBC5X4O7I" TargetMode="External"/><Relationship Id="rId85" Type="http://schemas.openxmlformats.org/officeDocument/2006/relationships/hyperlink" Target="consultantplus://offline/ref=FEB5AF6D6A92D62FDC38E845BA68DB3B03A95918540B9798C66F41F0DEF78F988ED6E6619EC1AE9CAA45FD41F722BB49D0B4E3EBD175CBC5X4O7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EB5AF6D6A92D62FDC38E845BA68DB3B00A9561752009798C66F41F0DEF78F988ED6E6619EC1AA96AF45FD41F722BB49D0B4E3EBD175CBC5X4O7I" TargetMode="External"/><Relationship Id="rId17" Type="http://schemas.openxmlformats.org/officeDocument/2006/relationships/hyperlink" Target="consultantplus://offline/ref=FEB5AF6D6A92D62FDC38E845BA68DB3B03AB5218510D9798C66F41F0DEF78F988ED6E6619EC1AE9FA945FD41F722BB49D0B4E3EBD175CBC5X4O7I" TargetMode="External"/><Relationship Id="rId25" Type="http://schemas.openxmlformats.org/officeDocument/2006/relationships/hyperlink" Target="consultantplus://offline/ref=FEB5AF6D6A92D62FDC38E845BA68DB3B00A85017540F9798C66F41F0DEF78F988ED6E6619EC1AF97A945FD41F722BB49D0B4E3EBD175CBC5X4O7I" TargetMode="External"/><Relationship Id="rId33" Type="http://schemas.openxmlformats.org/officeDocument/2006/relationships/hyperlink" Target="consultantplus://offline/ref=FEB5AF6D6A92D62FDC38E94FBA68DB3B01AE591052089798C66F41F0DEF78F988ED6E6619EC0AF9DAA45FD41F722BB49D0B4E3EBD175CBC5X4O7I" TargetMode="External"/><Relationship Id="rId38" Type="http://schemas.openxmlformats.org/officeDocument/2006/relationships/hyperlink" Target="consultantplus://offline/ref=FEB5AF6D6A92D62FDC38E845BA68DB3B0BAD56185E02CA92CE364DF2D9F8D08F899FEA609EC1AF9CA51AF854E67AB74EC8AAE0F6CD77C9XCO6I" TargetMode="External"/><Relationship Id="rId46" Type="http://schemas.openxmlformats.org/officeDocument/2006/relationships/hyperlink" Target="consultantplus://offline/ref=FEB5AF6D6A92D62FDC38E845BA68DB3B03AB5218520C9798C66F41F0DEF78F988ED6E6619EC1AE9FA945FD41F722BB49D0B4E3EBD175CBC5X4O7I" TargetMode="External"/><Relationship Id="rId59" Type="http://schemas.openxmlformats.org/officeDocument/2006/relationships/hyperlink" Target="consultantplus://offline/ref=FEB5AF6D6A92D62FDC38E845BA68DB3B0BAD56185E02CA92CE364DF2D9F8D08F899FEA609EC1AF98A51AF854E67AB74EC8AAE0F6CD77C9XCO6I" TargetMode="External"/><Relationship Id="rId67" Type="http://schemas.openxmlformats.org/officeDocument/2006/relationships/hyperlink" Target="consultantplus://offline/ref=FEB5AF6D6A92D62FDC38E845BA68DB3B03A95918540B9798C66F41F0DEF78F988ED6E6619EC1AE9EA745FD41F722BB49D0B4E3EBD175CBC5X4O7I" TargetMode="External"/><Relationship Id="rId103" Type="http://schemas.openxmlformats.org/officeDocument/2006/relationships/hyperlink" Target="consultantplus://offline/ref=FEB5AF6D6A92D62FDC38E845BA68DB3B0BAD56185E02CA92CE364DF2D9F8D08F899FEA609EC1AC9CA51AF854E67AB74EC8AAE0F6CD77C9XCO6I" TargetMode="External"/><Relationship Id="rId108" Type="http://schemas.openxmlformats.org/officeDocument/2006/relationships/hyperlink" Target="consultantplus://offline/ref=FEB5AF6D6A92D62FDC38E845BA68DB3B0BAD56185E02CA92CE364DF2D9F8D08F899FEA609EC1AC9CA51AF854E67AB74EC8AAE0F6CD77C9XCO6I" TargetMode="External"/><Relationship Id="rId116" Type="http://schemas.openxmlformats.org/officeDocument/2006/relationships/hyperlink" Target="consultantplus://offline/ref=FEB5AF6D6A92D62FDC38E845BA68DB3B03A25614540F9798C66F41F0DEF78F988ED6E6619EC1AE9DA645FD41F722BB49D0B4E3EBD175CBC5X4O7I" TargetMode="External"/><Relationship Id="rId124" Type="http://schemas.openxmlformats.org/officeDocument/2006/relationships/hyperlink" Target="consultantplus://offline/ref=FEB5AF6D6A92D62FDC38E845BA68DB3B03A25614540F9798C66F41F0DEF78F988ED6E6619EC1AE9DAB45FD41F722BB49D0B4E3EBD175CBC5X4O7I" TargetMode="External"/><Relationship Id="rId129" Type="http://schemas.openxmlformats.org/officeDocument/2006/relationships/hyperlink" Target="consultantplus://offline/ref=FEB5AF6D6A92D62FDC38E845BA68DB3B0BAD56185E02CA92CE364DF2D9F8D08F899FEA609EC1AC9BA51AF854E67AB74EC8AAE0F6CD77C9XCO6I" TargetMode="External"/><Relationship Id="rId137" Type="http://schemas.openxmlformats.org/officeDocument/2006/relationships/hyperlink" Target="consultantplus://offline/ref=FEB5AF6D6A92D62FDC38E845BA68DB3B00A854105F019798C66F41F0DEF78F988ED6E6619EC1A79EA745FD41F722BB49D0B4E3EBD175CBC5X4O7I" TargetMode="External"/><Relationship Id="rId20" Type="http://schemas.openxmlformats.org/officeDocument/2006/relationships/hyperlink" Target="consultantplus://offline/ref=FEB5AF6D6A92D62FDC38E845BA68DB3B03A9581152019798C66F41F0DEF78F988ED6E6619EC1AE9EA945FD41F722BB49D0B4E3EBD175CBC5X4O7I" TargetMode="External"/><Relationship Id="rId41" Type="http://schemas.openxmlformats.org/officeDocument/2006/relationships/hyperlink" Target="consultantplus://offline/ref=FEB5AF6D6A92D62FDC38E845BA68DB3B0BA958125E02CA92CE364DF2D9F8D08F899FEA609EC1AD9EA51AF854E67AB74EC8AAE0F6CD77C9XCO6I" TargetMode="External"/><Relationship Id="rId54" Type="http://schemas.openxmlformats.org/officeDocument/2006/relationships/hyperlink" Target="consultantplus://offline/ref=FEB5AF6D6A92D62FDC38E94FBA68DB3B01AE591052089798C66F41F0DEF78F989CD6BE6D9FC7B09EAD50AB10B1X7O6I" TargetMode="External"/><Relationship Id="rId62" Type="http://schemas.openxmlformats.org/officeDocument/2006/relationships/hyperlink" Target="consultantplus://offline/ref=FEB5AF6D6A92D62FDC38E94FBA68DB3B01AE591052089798C66F41F0DEF78F989CD6BE6D9FC7B09EAD50AB10B1X7O6I" TargetMode="External"/><Relationship Id="rId70" Type="http://schemas.openxmlformats.org/officeDocument/2006/relationships/image" Target="media/image3.wmf"/><Relationship Id="rId75" Type="http://schemas.openxmlformats.org/officeDocument/2006/relationships/hyperlink" Target="consultantplus://offline/ref=FEB5AF6D6A92D62FDC38E845BA68DB3B03A95918540B9798C66F41F0DEF78F988ED6E6619EC1AE9FAA45FD41F722BB49D0B4E3EBD175CBC5X4O7I" TargetMode="External"/><Relationship Id="rId83" Type="http://schemas.openxmlformats.org/officeDocument/2006/relationships/hyperlink" Target="consultantplus://offline/ref=FEB5AF6D6A92D62FDC38E845BA68DB3B03A95918540B9798C66F41F0DEF78F988ED6E6619EC1AE9CAC45FD41F722BB49D0B4E3EBD175CBC5X4O7I" TargetMode="External"/><Relationship Id="rId88" Type="http://schemas.openxmlformats.org/officeDocument/2006/relationships/hyperlink" Target="consultantplus://offline/ref=FEB5AF6D6A92D62FDC38E845BA68DB3B03AF5915530A9798C66F41F0DEF78F988ED6E6619EC1AE9EA645FD41F722BB49D0B4E3EBD175CBC5X4O7I" TargetMode="External"/><Relationship Id="rId91" Type="http://schemas.openxmlformats.org/officeDocument/2006/relationships/hyperlink" Target="consultantplus://offline/ref=FEB5AF6D6A92D62FDC38E845BA68DB3B03A95918540B9798C66F41F0DEF78F988ED6E6619EC1AE9CA745FD41F722BB49D0B4E3EBD175CBC5X4O7I" TargetMode="External"/><Relationship Id="rId96" Type="http://schemas.openxmlformats.org/officeDocument/2006/relationships/hyperlink" Target="consultantplus://offline/ref=FEB5AF6D6A92D62FDC38E845BA68DB3B03A95918540B9798C66F41F0DEF78F988ED6E6619EC1AE9DAA45FD41F722BB49D0B4E3EBD175CBC5X4O7I" TargetMode="External"/><Relationship Id="rId111" Type="http://schemas.openxmlformats.org/officeDocument/2006/relationships/image" Target="media/image6.wmf"/><Relationship Id="rId132" Type="http://schemas.openxmlformats.org/officeDocument/2006/relationships/hyperlink" Target="consultantplus://offline/ref=FEB5AF6D6A92D62FDC38E845BA68DB3B0BAD56185E02CA92CE364DF2D9F8D08F899FEA609EC1AC9AA51AF854E67AB74EC8AAE0F6CD77C9XCO6I" TargetMode="External"/><Relationship Id="rId140" Type="http://schemas.openxmlformats.org/officeDocument/2006/relationships/hyperlink" Target="consultantplus://offline/ref=FEB5AF6D6A92D62FDC38E845BA68DB3B00A854105F019798C66F41F0DEF78F988ED6E6619EC1AB9CAA45FD41F722BB49D0B4E3EBD175CBC5X4O7I" TargetMode="External"/><Relationship Id="rId145" Type="http://schemas.openxmlformats.org/officeDocument/2006/relationships/hyperlink" Target="consultantplus://offline/ref=FEB5AF6D6A92D62FDC38E845BA68DB3B00A85017540F9798C66F41F0DEF78F988ED6E6619EC1AF97A945FD41F722BB49D0B4E3EBD175CBC5X4O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B5AF6D6A92D62FDC38E845BA68DB3B03AB5810530A9798C66F41F0DEF78F988ED6E6619EC1AE9FA945FD41F722BB49D0B4E3EBD175CBC5X4O7I" TargetMode="External"/><Relationship Id="rId15" Type="http://schemas.openxmlformats.org/officeDocument/2006/relationships/hyperlink" Target="consultantplus://offline/ref=FEB5AF6D6A92D62FDC38E845BA68DB3B0BAC50115602CA92CE364DF2D9F8D08F899FEA609EC1AF99A51AF854E67AB74EC8AAE0F6CD77C9XCO6I" TargetMode="External"/><Relationship Id="rId23" Type="http://schemas.openxmlformats.org/officeDocument/2006/relationships/hyperlink" Target="consultantplus://offline/ref=FEB5AF6D6A92D62FDC38E845BA68DB3B03AF511757009798C66F41F0DEF78F988ED6E6619EC1AE9FA945FD41F722BB49D0B4E3EBD175CBC5X4O7I" TargetMode="External"/><Relationship Id="rId28" Type="http://schemas.openxmlformats.org/officeDocument/2006/relationships/hyperlink" Target="consultantplus://offline/ref=FEB5AF6D6A92D62FDC38E845BA68DB3B00AA5118530F9798C66F41F0DEF78F988ED6E6619EC1AE9CAB45FD41F722BB49D0B4E3EBD175CBC5X4O7I" TargetMode="External"/><Relationship Id="rId36" Type="http://schemas.openxmlformats.org/officeDocument/2006/relationships/hyperlink" Target="consultantplus://offline/ref=FEB5AF6D6A92D62FDC38E845BA68DB3B00A9561752009798C66F41F0DEF78F988ED6E6619EC1AA96AC45FD41F722BB49D0B4E3EBD175CBC5X4O7I" TargetMode="External"/><Relationship Id="rId49" Type="http://schemas.openxmlformats.org/officeDocument/2006/relationships/hyperlink" Target="consultantplus://offline/ref=FEB5AF6D6A92D62FDC38E845BA68DB3B03AF511757009798C66F41F0DEF78F988ED6E6619EC1AE9FA945FD41F722BB49D0B4E3EBD175CBC5X4O7I" TargetMode="External"/><Relationship Id="rId57" Type="http://schemas.openxmlformats.org/officeDocument/2006/relationships/hyperlink" Target="consultantplus://offline/ref=FEB5AF6D6A92D62FDC38E845BA68DB3B0BAD56185E02CA92CE364DF2D9F8D08F899FEA609EC1AF9BA51AF854E67AB74EC8AAE0F6CD77C9XCO6I" TargetMode="External"/><Relationship Id="rId106" Type="http://schemas.openxmlformats.org/officeDocument/2006/relationships/hyperlink" Target="consultantplus://offline/ref=FEB5AF6D6A92D62FDC38E845BA68DB3B0BAD56185E02CA92CE364DF2D9F8D08F899FEA609EC1AC9CA51AF854E67AB74EC8AAE0F6CD77C9XCO6I" TargetMode="External"/><Relationship Id="rId114" Type="http://schemas.openxmlformats.org/officeDocument/2006/relationships/hyperlink" Target="consultantplus://offline/ref=FEB5AF6D6A92D62FDC38E845BA68DB3B03A25614540F9798C66F41F0DEF78F988ED6E6619EC1AE9DA945FD41F722BB49D0B4E3EBD175CBC5X4O7I" TargetMode="External"/><Relationship Id="rId119" Type="http://schemas.openxmlformats.org/officeDocument/2006/relationships/hyperlink" Target="consultantplus://offline/ref=FEB5AF6D6A92D62FDC38E845BA68DB3B03A25614540F9798C66F41F0DEF78F988ED6E6619EC1AE9AAE45FD41F722BB49D0B4E3EBD175CBC5X4O7I" TargetMode="External"/><Relationship Id="rId127" Type="http://schemas.openxmlformats.org/officeDocument/2006/relationships/hyperlink" Target="consultantplus://offline/ref=FEB5AF6D6A92D62FDC38E94FBA68DB3B01AE591052089798C66F41F0DEF78F989CD6BE6D9FC7B09EAD50AB10B1X7O6I" TargetMode="External"/><Relationship Id="rId10" Type="http://schemas.openxmlformats.org/officeDocument/2006/relationships/hyperlink" Target="consultantplus://offline/ref=FEB5AF6D6A92D62FDC38E845BA68DB3B0BA958125E02CA92CE364DF2D9F8D08F899FEA609EC1AD9EA51AF854E67AB74EC8AAE0F6CD77C9XCO6I" TargetMode="External"/><Relationship Id="rId31" Type="http://schemas.openxmlformats.org/officeDocument/2006/relationships/hyperlink" Target="consultantplus://offline/ref=FEB5AF6D6A92D62FDC38E94FBA68DB3B01AC5112510C9798C66F41F0DEF78F989CD6BE6D9FC7B09EAD50AB10B1X7O6I" TargetMode="External"/><Relationship Id="rId44" Type="http://schemas.openxmlformats.org/officeDocument/2006/relationships/hyperlink" Target="consultantplus://offline/ref=FEB5AF6D6A92D62FDC38E845BA68DB3B0BAC58145102CA92CE364DF2D9F8D08F899FEA609EC1AF99A51AF854E67AB74EC8AAE0F6CD77C9XCO6I" TargetMode="External"/><Relationship Id="rId52" Type="http://schemas.openxmlformats.org/officeDocument/2006/relationships/hyperlink" Target="consultantplus://offline/ref=FEB5AF6D6A92D62FDC38E94FBA68DB3B01AE591052089798C66F41F0DEF78F989CD6BE6D9FC7B09EAD50AB10B1X7O6I" TargetMode="External"/><Relationship Id="rId60" Type="http://schemas.openxmlformats.org/officeDocument/2006/relationships/hyperlink" Target="consultantplus://offline/ref=FEB5AF6D6A92D62FDC38E845BA68DB3B03AF5014510B9798C66F41F0DEF78F988ED6E6619EC1AE9EA645FD41F722BB49D0B4E3EBD175CBC5X4O7I" TargetMode="External"/><Relationship Id="rId65" Type="http://schemas.openxmlformats.org/officeDocument/2006/relationships/hyperlink" Target="consultantplus://offline/ref=FEB5AF6D6A92D62FDC38E845BA68DB3B03A95918540B9798C66F41F0DEF78F988ED6E6619EC1AE9EA645FD41F722BB49D0B4E3EBD175CBC5X4O7I" TargetMode="External"/><Relationship Id="rId73" Type="http://schemas.openxmlformats.org/officeDocument/2006/relationships/hyperlink" Target="consultantplus://offline/ref=FEB5AF6D6A92D62FDC38E845BA68DB3B03A95918540B9798C66F41F0DEF78F988ED6E6619EC1AE9FAC45FD41F722BB49D0B4E3EBD175CBC5X4O7I" TargetMode="External"/><Relationship Id="rId78" Type="http://schemas.openxmlformats.org/officeDocument/2006/relationships/hyperlink" Target="consultantplus://offline/ref=FEB5AF6D6A92D62FDC38E845BA68DB3B03A95918540B9798C66F41F0DEF78F988ED6E6619EC1AE9FA945FD41F722BB49D0B4E3EBD175CBC5X4O7I" TargetMode="External"/><Relationship Id="rId81" Type="http://schemas.openxmlformats.org/officeDocument/2006/relationships/hyperlink" Target="consultantplus://offline/ref=FEB5AF6D6A92D62FDC38E845BA68DB3B03A95918540B9798C66F41F0DEF78F988ED6E6619EC1AE9CAE45FD41F722BB49D0B4E3EBD175CBC5X4O7I" TargetMode="External"/><Relationship Id="rId86" Type="http://schemas.openxmlformats.org/officeDocument/2006/relationships/hyperlink" Target="consultantplus://offline/ref=FEB5AF6D6A92D62FDC38E845BA68DB3B03A95918540B9798C66F41F0DEF78F988ED6E6619EC1AE9CAB45FD41F722BB49D0B4E3EBD175CBC5X4O7I" TargetMode="External"/><Relationship Id="rId94" Type="http://schemas.openxmlformats.org/officeDocument/2006/relationships/hyperlink" Target="consultantplus://offline/ref=FEB5AF6D6A92D62FDC38E845BA68DB3B03A95918540B9798C66F41F0DEF78F988ED6E6619EC1AE9DAC45FD41F722BB49D0B4E3EBD175CBC5X4O7I" TargetMode="External"/><Relationship Id="rId99" Type="http://schemas.openxmlformats.org/officeDocument/2006/relationships/hyperlink" Target="consultantplus://offline/ref=FEB5AF6D6A92D62FDC38E845BA68DB3B03AF5915530A9798C66F41F0DEF78F988ED6E6619EC1AE9FAF45FD41F722BB49D0B4E3EBD175CBC5X4O7I" TargetMode="External"/><Relationship Id="rId101" Type="http://schemas.openxmlformats.org/officeDocument/2006/relationships/image" Target="media/image4.wmf"/><Relationship Id="rId122" Type="http://schemas.openxmlformats.org/officeDocument/2006/relationships/image" Target="media/image7.wmf"/><Relationship Id="rId130" Type="http://schemas.openxmlformats.org/officeDocument/2006/relationships/hyperlink" Target="consultantplus://offline/ref=FEB5AF6D6A92D62FDC38E845BA68DB3B0BAD56185E02CA92CE364DF2D9F8D08F899FEA609EC1AC98A51AF854E67AB74EC8AAE0F6CD77C9XCO6I" TargetMode="External"/><Relationship Id="rId135" Type="http://schemas.openxmlformats.org/officeDocument/2006/relationships/hyperlink" Target="consultantplus://offline/ref=FEB5AF6D6A92D62FDC38E845BA68DB3B00A854105F019798C66F41F0DEF78F988ED6E6619EC1AE9FA645FD41F722BB49D0B4E3EBD175CBC5X4O7I" TargetMode="External"/><Relationship Id="rId143" Type="http://schemas.openxmlformats.org/officeDocument/2006/relationships/hyperlink" Target="consultantplus://offline/ref=FEB5AF6D6A92D62FDC38E845BA68DB3B00A854105F019798C66F41F0DEF78F989CD6BE6D9FC7B09EAD50AB10B1X7O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B5AF6D6A92D62FDC38E845BA68DB3B0AAE55195302CA92CE364DF2D9F8D08F899FEA609EC1AE99A51AF854E67AB74EC8AAE0F6CD77C9XCO6I" TargetMode="External"/><Relationship Id="rId13" Type="http://schemas.openxmlformats.org/officeDocument/2006/relationships/hyperlink" Target="consultantplus://offline/ref=FEB5AF6D6A92D62FDC38E845BA68DB3B03A25614540F9798C66F41F0DEF78F988ED6E6619EC1AE9DAC45FD41F722BB49D0B4E3EBD175CBC5X4O7I" TargetMode="External"/><Relationship Id="rId18" Type="http://schemas.openxmlformats.org/officeDocument/2006/relationships/hyperlink" Target="consultantplus://offline/ref=FEB5AF6D6A92D62FDC38E845BA68DB3B03AB5218520C9798C66F41F0DEF78F988ED6E6619EC1AE9FA945FD41F722BB49D0B4E3EBD175CBC5X4O7I" TargetMode="External"/><Relationship Id="rId39" Type="http://schemas.openxmlformats.org/officeDocument/2006/relationships/hyperlink" Target="consultantplus://offline/ref=FEB5AF6D6A92D62FDC38E845BA68DB3B0BA958155002CA92CE364DF2D9F8D08F899FEA609EC1AA98A51AF854E67AB74EC8AAE0F6CD77C9XCO6I" TargetMode="External"/><Relationship Id="rId109" Type="http://schemas.openxmlformats.org/officeDocument/2006/relationships/hyperlink" Target="consultantplus://offline/ref=FEB5AF6D6A92D62FDC38E845BA68DB3B0BAD56185E02CA92CE364DF2D9F8D08F899FEA609EC1AC9CA51AF854E67AB74EC8AAE0F6CD77C9XCO6I" TargetMode="External"/><Relationship Id="rId34" Type="http://schemas.openxmlformats.org/officeDocument/2006/relationships/hyperlink" Target="consultantplus://offline/ref=FEB5AF6D6A92D62FDC38E94FBA68DB3B01AC511253089798C66F41F0DEF78F988ED6E6619EC1AC9CAE45FD41F722BB49D0B4E3EBD175CBC5X4O7I" TargetMode="External"/><Relationship Id="rId50" Type="http://schemas.openxmlformats.org/officeDocument/2006/relationships/hyperlink" Target="consultantplus://offline/ref=FEB5AF6D6A92D62FDC38E845BA68DB3B03A35512570A9798C66F41F0DEF78F988ED6E6619EC1AE9FA945FD41F722BB49D0B4E3EBD175CBC5X4O7I" TargetMode="External"/><Relationship Id="rId55" Type="http://schemas.openxmlformats.org/officeDocument/2006/relationships/hyperlink" Target="consultantplus://offline/ref=FEB5AF6D6A92D62FDC38E845BA68DB3B0BAD56185E02CA92CE364DF2D9F8D08F899FEA609EC1AF9AA51AF854E67AB74EC8AAE0F6CD77C9XCO6I" TargetMode="External"/><Relationship Id="rId76" Type="http://schemas.openxmlformats.org/officeDocument/2006/relationships/hyperlink" Target="consultantplus://offline/ref=FEB5AF6D6A92D62FDC38E845BA68DB3B03A95918540B9798C66F41F0DEF78F988ED6E6619EC1AE9FAB45FD41F722BB49D0B4E3EBD175CBC5X4O7I" TargetMode="External"/><Relationship Id="rId97" Type="http://schemas.openxmlformats.org/officeDocument/2006/relationships/hyperlink" Target="consultantplus://offline/ref=FEB5AF6D6A92D62FDC38E845BA68DB3B03A95918540B9798C66F41F0DEF78F988ED6E6619EC1AE9DAB45FD41F722BB49D0B4E3EBD175CBC5X4O7I" TargetMode="External"/><Relationship Id="rId104" Type="http://schemas.openxmlformats.org/officeDocument/2006/relationships/hyperlink" Target="consultantplus://offline/ref=FEB5AF6D6A92D62FDC38E845BA68DB3B0BAD56185E02CA92CE364DF2D9F8D08F899FEA609EC1AC9CA51AF854E67AB74EC8AAE0F6CD77C9XCO6I" TargetMode="External"/><Relationship Id="rId120" Type="http://schemas.openxmlformats.org/officeDocument/2006/relationships/hyperlink" Target="consultantplus://offline/ref=FEB5AF6D6A92D62FDC38E845BA68DB3B03AF5014510B9798C66F41F0DEF78F988ED6E6619EC1AE9EA745FD41F722BB49D0B4E3EBD175CBC5X4O7I" TargetMode="External"/><Relationship Id="rId125" Type="http://schemas.openxmlformats.org/officeDocument/2006/relationships/hyperlink" Target="consultantplus://offline/ref=FEB5AF6D6A92D62FDC38E94FBA68DB3B01AE591052089798C66F41F0DEF78F989CD6BE6D9FC7B09EAD50AB10B1X7O6I" TargetMode="External"/><Relationship Id="rId141" Type="http://schemas.openxmlformats.org/officeDocument/2006/relationships/hyperlink" Target="consultantplus://offline/ref=FEB5AF6D6A92D62FDC38E845BA68DB3B0AAC58135202CA92CE364DF2D9F8D08F899FEA609EC1AA99A51AF854E67AB74EC8AAE0F6CD77C9XCO6I" TargetMode="External"/><Relationship Id="rId146" Type="http://schemas.openxmlformats.org/officeDocument/2006/relationships/fontTable" Target="fontTable.xml"/><Relationship Id="rId7" Type="http://schemas.openxmlformats.org/officeDocument/2006/relationships/hyperlink" Target="consultantplus://offline/ref=FEB5AF6D6A92D62FDC38E845BA68DB3B0BA958155002CA92CE364DF2D9F8D08F899FEA609EC1AA98A51AF854E67AB74EC8AAE0F6CD77C9XCO6I" TargetMode="External"/><Relationship Id="rId71" Type="http://schemas.openxmlformats.org/officeDocument/2006/relationships/hyperlink" Target="consultantplus://offline/ref=FEB5AF6D6A92D62FDC38E845BA68DB3B03A95918540B9798C66F41F0DEF78F988ED6E6619EC1AE9FAF45FD41F722BB49D0B4E3EBD175CBC5X4O7I" TargetMode="External"/><Relationship Id="rId92" Type="http://schemas.openxmlformats.org/officeDocument/2006/relationships/hyperlink" Target="consultantplus://offline/ref=FEB5AF6D6A92D62FDC38E845BA68DB3B03A95918540B9798C66F41F0DEF78F988ED6E6619EC1AE9DAE45FD41F722BB49D0B4E3EBD175CBC5X4O7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EB5AF6D6A92D62FDC38E845BA68DB3B0AAC58135202CA92CE364DF2D9F8D08F899FEA609EC1AA99A51AF854E67AB74EC8AAE0F6CD77C9XCO6I" TargetMode="External"/><Relationship Id="rId24" Type="http://schemas.openxmlformats.org/officeDocument/2006/relationships/hyperlink" Target="consultantplus://offline/ref=FEB5AF6D6A92D62FDC38E845BA68DB3B03AF5014510B9798C66F41F0DEF78F988ED6E6619EC1AE9EA945FD41F722BB49D0B4E3EBD175CBC5X4O7I" TargetMode="External"/><Relationship Id="rId40" Type="http://schemas.openxmlformats.org/officeDocument/2006/relationships/hyperlink" Target="consultantplus://offline/ref=FEB5AF6D6A92D62FDC38E845BA68DB3B0BA958165402CA92CE364DF2D9F8D08F899FEA609EC1AA9EA51AF854E67AB74EC8AAE0F6CD77C9XCO6I" TargetMode="External"/><Relationship Id="rId45" Type="http://schemas.openxmlformats.org/officeDocument/2006/relationships/hyperlink" Target="consultantplus://offline/ref=FEB5AF6D6A92D62FDC38E845BA68DB3B03AB5218510D9798C66F41F0DEF78F988ED6E6619EC1AE9FA945FD41F722BB49D0B4E3EBD175CBC5X4O7I" TargetMode="External"/><Relationship Id="rId66" Type="http://schemas.openxmlformats.org/officeDocument/2006/relationships/image" Target="media/image1.wmf"/><Relationship Id="rId87" Type="http://schemas.openxmlformats.org/officeDocument/2006/relationships/hyperlink" Target="consultantplus://offline/ref=FEB5AF6D6A92D62FDC38E845BA68DB3B03A95918540B9798C66F41F0DEF78F988ED6E6619EC1AE9CA845FD41F722BB49D0B4E3EBD175CBC5X4O7I" TargetMode="External"/><Relationship Id="rId110" Type="http://schemas.openxmlformats.org/officeDocument/2006/relationships/hyperlink" Target="consultantplus://offline/ref=FEB5AF6D6A92D62FDC38E845BA68DB3B03A25614540F9798C66F41F0DEF78F988ED6E6619EC1AE9DAB45FD41F722BB49D0B4E3EBD175CBC5X4O7I" TargetMode="External"/><Relationship Id="rId115" Type="http://schemas.openxmlformats.org/officeDocument/2006/relationships/hyperlink" Target="consultantplus://offline/ref=FEB5AF6D6A92D62FDC38E845BA68DB3B03A25614540F9798C66F41F0DEF78F988ED6E6619EC1AE9CAB45FD41F722BB49D0B4E3EBD175CBC5X4O7I" TargetMode="External"/><Relationship Id="rId131" Type="http://schemas.openxmlformats.org/officeDocument/2006/relationships/hyperlink" Target="consultantplus://offline/ref=FEB5AF6D6A92D62FDC38E94FBA68DB3B01AE591052089798C66F41F0DEF78F989CD6BE6D9FC7B09EAD50AB10B1X7O6I" TargetMode="External"/><Relationship Id="rId136" Type="http://schemas.openxmlformats.org/officeDocument/2006/relationships/hyperlink" Target="consultantplus://offline/ref=FEB5AF6D6A92D62FDC38E845BA68DB3B00A854105F019798C66F41F0DEF78F988ED6E6619EC1AE9CAC45FD41F722BB49D0B4E3EBD175CBC5X4O7I" TargetMode="External"/><Relationship Id="rId61" Type="http://schemas.openxmlformats.org/officeDocument/2006/relationships/hyperlink" Target="consultantplus://offline/ref=FEB5AF6D6A92D62FDC38E845BA68DB3B03A25614540F9798C66F41F0DEF78F988ED6E6619EC1AE9DAD45FD41F722BB49D0B4E3EBD175CBC5X4O7I" TargetMode="External"/><Relationship Id="rId82" Type="http://schemas.openxmlformats.org/officeDocument/2006/relationships/hyperlink" Target="consultantplus://offline/ref=FEB5AF6D6A92D62FDC38E845BA68DB3B03A95918540B9798C66F41F0DEF78F988ED6E6619EC1AE9CAF45FD41F722BB49D0B4E3EBD175CBC5X4O7I" TargetMode="External"/><Relationship Id="rId19" Type="http://schemas.openxmlformats.org/officeDocument/2006/relationships/hyperlink" Target="consultantplus://offline/ref=FEB5AF6D6A92D62FDC38E845BA68DB3B03AB5911570C9798C66F41F0DEF78F988ED6E6619EC1AE9FA745FD41F722BB49D0B4E3EBD175CBC5X4O7I" TargetMode="External"/><Relationship Id="rId14" Type="http://schemas.openxmlformats.org/officeDocument/2006/relationships/hyperlink" Target="consultantplus://offline/ref=FEB5AF6D6A92D62FDC38E845BA68DB3B0BAD56185E02CA92CE364DF2D9F8D08F899FEA609EC1AE99A51AF854E67AB74EC8AAE0F6CD77C9XCO6I" TargetMode="External"/><Relationship Id="rId30" Type="http://schemas.openxmlformats.org/officeDocument/2006/relationships/hyperlink" Target="consultantplus://offline/ref=FEB5AF6D6A92D62FDC38E845BA68DB3B03A8571354099798C66F41F0DEF78F988ED6E6619EC1AE96A745FD41F722BB49D0B4E3EBD175CBC5X4O7I" TargetMode="External"/><Relationship Id="rId35" Type="http://schemas.openxmlformats.org/officeDocument/2006/relationships/hyperlink" Target="consultantplus://offline/ref=FEB5AF6D6A92D62FDC38E845BA68DB3B00A9561752009798C66F41F0DEF78F988ED6E6619EC1AF9DA645FD41F722BB49D0B4E3EBD175CBC5X4O7I" TargetMode="External"/><Relationship Id="rId56" Type="http://schemas.openxmlformats.org/officeDocument/2006/relationships/hyperlink" Target="consultantplus://offline/ref=FEB5AF6D6A92D62FDC38E845BA68DB3B03A9581152019798C66F41F0DEF78F988ED6E6619EC1AE9EA645FD41F722BB49D0B4E3EBD175CBC5X4O7I" TargetMode="External"/><Relationship Id="rId77" Type="http://schemas.openxmlformats.org/officeDocument/2006/relationships/hyperlink" Target="consultantplus://offline/ref=FEB5AF6D6A92D62FDC38E845BA68DB3B03A95918540B9798C66F41F0DEF78F988ED6E6619EC1AE9FA845FD41F722BB49D0B4E3EBD175CBC5X4O7I" TargetMode="External"/><Relationship Id="rId100" Type="http://schemas.openxmlformats.org/officeDocument/2006/relationships/hyperlink" Target="consultantplus://offline/ref=FEB5AF6D6A92D62FDC38E845BA68DB3B0BAD56185E02CA92CE364DF2D9F8D08F899FEA609EC1AC9EA51AF854E67AB74EC8AAE0F6CD77C9XCO6I" TargetMode="External"/><Relationship Id="rId105" Type="http://schemas.openxmlformats.org/officeDocument/2006/relationships/hyperlink" Target="consultantplus://offline/ref=FEB5AF6D6A92D62FDC38E845BA68DB3B0BAD56185E02CA92CE364DF2D9F8D08F899FEA609EC1AC9CA51AF854E67AB74EC8AAE0F6CD77C9XCO6I" TargetMode="External"/><Relationship Id="rId126" Type="http://schemas.openxmlformats.org/officeDocument/2006/relationships/hyperlink" Target="consultantplus://offline/ref=FEB5AF6D6A92D62FDC38E845BA68DB3B0BAD56185E02CA92CE364DF2D9F8D08F899FEA609EC1AC9AA51AF854E67AB74EC8AAE0F6CD77C9XCO6I" TargetMode="External"/><Relationship Id="rId147" Type="http://schemas.openxmlformats.org/officeDocument/2006/relationships/theme" Target="theme/theme1.xml"/><Relationship Id="rId8" Type="http://schemas.openxmlformats.org/officeDocument/2006/relationships/hyperlink" Target="consultantplus://offline/ref=FEB5AF6D6A92D62FDC38E845BA68DB3B0BA958165402CA92CE364DF2D9F8D08F899FEA609EC1AA9EA51AF854E67AB74EC8AAE0F6CD77C9XCO6I" TargetMode="External"/><Relationship Id="rId51" Type="http://schemas.openxmlformats.org/officeDocument/2006/relationships/hyperlink" Target="consultantplus://offline/ref=FEB5AF6D6A92D62FDC38E845BA68DB3B00AA5118530F9798C66F41F0DEF78F988ED6E6619EC1AE9CAB45FD41F722BB49D0B4E3EBD175CBC5X4O7I" TargetMode="External"/><Relationship Id="rId72" Type="http://schemas.openxmlformats.org/officeDocument/2006/relationships/hyperlink" Target="consultantplus://offline/ref=FEB5AF6D6A92D62FDC38E845BA68DB3B03A95918540B9798C66F41F0DEF78F988ED6E6619EC1AE9FAC45FD41F722BB49D0B4E3EBD175CBC5X4O7I" TargetMode="External"/><Relationship Id="rId93" Type="http://schemas.openxmlformats.org/officeDocument/2006/relationships/hyperlink" Target="consultantplus://offline/ref=FEB5AF6D6A92D62FDC38E845BA68DB3B03A95918540B9798C66F41F0DEF78F988ED6E6619EC1AE9DAF45FD41F722BB49D0B4E3EBD175CBC5X4O7I" TargetMode="External"/><Relationship Id="rId98" Type="http://schemas.openxmlformats.org/officeDocument/2006/relationships/hyperlink" Target="consultantplus://offline/ref=FEB5AF6D6A92D62FDC38E845BA68DB3B03AF5915530A9798C66F41F0DEF78F988ED6E6619EC1AE9EA745FD41F722BB49D0B4E3EBD175CBC5X4O7I" TargetMode="External"/><Relationship Id="rId121" Type="http://schemas.openxmlformats.org/officeDocument/2006/relationships/hyperlink" Target="consultantplus://offline/ref=FEB5AF6D6A92D62FDC38E845BA68DB3B03A25614540F9798C66F41F0DEF78F988ED6E6619EC1AE9DAB45FD41F722BB49D0B4E3EBD175CBC5X4O7I" TargetMode="External"/><Relationship Id="rId142" Type="http://schemas.openxmlformats.org/officeDocument/2006/relationships/hyperlink" Target="consultantplus://offline/ref=FEB5AF6D6A92D62FDC38E845BA68DB3B00A95812570E9798C66F41F0DEF78F988ED6E6619EC1AD9DA945FD41F722BB49D0B4E3EBD175CBC5X4O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9817</Words>
  <Characters>55961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1</cp:revision>
  <dcterms:created xsi:type="dcterms:W3CDTF">2021-03-16T08:14:00Z</dcterms:created>
  <dcterms:modified xsi:type="dcterms:W3CDTF">2021-03-16T08:15:00Z</dcterms:modified>
</cp:coreProperties>
</file>