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9061C" w:rsidTr="003A7397">
        <w:tc>
          <w:tcPr>
            <w:tcW w:w="9639" w:type="dxa"/>
          </w:tcPr>
          <w:p w:rsidR="006003A4" w:rsidRPr="006003A4" w:rsidRDefault="00E24413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Совет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4E199E" w:rsidTr="003A7397">
        <w:tc>
          <w:tcPr>
            <w:tcW w:w="9639" w:type="dxa"/>
          </w:tcPr>
          <w:p w:rsidR="004E199E" w:rsidRPr="0029061C" w:rsidRDefault="004E199E" w:rsidP="003E6ED0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  <w:r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3A7397">
        <w:tc>
          <w:tcPr>
            <w:tcW w:w="9639" w:type="dxa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4E199E" w:rsidTr="003A7397">
        <w:tc>
          <w:tcPr>
            <w:tcW w:w="9639" w:type="dxa"/>
          </w:tcPr>
          <w:p w:rsidR="004E199E" w:rsidRDefault="004E199E" w:rsidP="003E6ED0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  <w:p w:rsidR="00C86035" w:rsidRPr="001173C9" w:rsidRDefault="00C86035" w:rsidP="003E6ED0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E199E" w:rsidTr="003A7397">
        <w:tc>
          <w:tcPr>
            <w:tcW w:w="9639" w:type="dxa"/>
          </w:tcPr>
          <w:p w:rsidR="004E199E" w:rsidRPr="00817BE5" w:rsidRDefault="004E199E" w:rsidP="00360FE5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360FE5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</w:tr>
      <w:tr w:rsidR="00CA4691" w:rsidTr="003A7397">
        <w:tc>
          <w:tcPr>
            <w:tcW w:w="9639" w:type="dxa"/>
          </w:tcPr>
          <w:p w:rsidR="00CA4691" w:rsidRPr="00817BE5" w:rsidRDefault="00CA4691" w:rsidP="00D02DD9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3A7397">
        <w:tc>
          <w:tcPr>
            <w:tcW w:w="9639" w:type="dxa"/>
          </w:tcPr>
          <w:p w:rsidR="00360FE5" w:rsidRPr="00360FE5" w:rsidRDefault="00360FE5" w:rsidP="00360FE5">
            <w:pPr>
              <w:ind w:firstLine="56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FE5">
              <w:rPr>
                <w:rFonts w:ascii="Arial" w:hAnsi="Arial" w:cs="Arial"/>
                <w:b/>
                <w:sz w:val="24"/>
                <w:szCs w:val="24"/>
              </w:rPr>
              <w:t>Об исполнении бюджета внутригородского муниципального образования Санкт-Петербурга муниципальный округ Северный за 2018 год</w:t>
            </w:r>
          </w:p>
          <w:p w:rsidR="00CA4691" w:rsidRPr="00817BE5" w:rsidRDefault="00CA4691" w:rsidP="00DE2E5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3A7397">
        <w:tc>
          <w:tcPr>
            <w:tcW w:w="9639" w:type="dxa"/>
          </w:tcPr>
          <w:p w:rsidR="001B6C5C" w:rsidRPr="00817BE5" w:rsidRDefault="001B6C5C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199E" w:rsidTr="003A7397">
        <w:tc>
          <w:tcPr>
            <w:tcW w:w="9639" w:type="dxa"/>
          </w:tcPr>
          <w:p w:rsidR="004E199E" w:rsidRDefault="0015542B" w:rsidP="0015542B">
            <w:pPr>
              <w:ind w:right="14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E199E">
              <w:rPr>
                <w:b/>
                <w:sz w:val="24"/>
                <w:szCs w:val="24"/>
              </w:rPr>
              <w:t xml:space="preserve">  </w:t>
            </w:r>
            <w:r w:rsidR="00E24413">
              <w:rPr>
                <w:b/>
                <w:sz w:val="24"/>
                <w:szCs w:val="24"/>
              </w:rPr>
              <w:t xml:space="preserve">          </w:t>
            </w:r>
            <w:r w:rsidR="00D81BF6">
              <w:rPr>
                <w:b/>
                <w:sz w:val="24"/>
                <w:szCs w:val="24"/>
              </w:rPr>
              <w:t xml:space="preserve">                            </w:t>
            </w:r>
            <w:r w:rsidR="004E199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ПРОЕКТ</w:t>
            </w:r>
          </w:p>
        </w:tc>
      </w:tr>
      <w:tr w:rsidR="00CA4691" w:rsidTr="003A7397">
        <w:tc>
          <w:tcPr>
            <w:tcW w:w="9639" w:type="dxa"/>
          </w:tcPr>
          <w:p w:rsidR="00CA4691" w:rsidRPr="00817BE5" w:rsidRDefault="00CA4691" w:rsidP="00D02DD9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0FE5" w:rsidRPr="00360FE5" w:rsidRDefault="00360FE5" w:rsidP="00360FE5">
      <w:pPr>
        <w:ind w:right="0" w:firstLine="567"/>
        <w:contextualSpacing/>
        <w:jc w:val="center"/>
        <w:rPr>
          <w:szCs w:val="24"/>
        </w:rPr>
      </w:pPr>
    </w:p>
    <w:p w:rsidR="00360FE5" w:rsidRPr="00360FE5" w:rsidRDefault="00360FE5" w:rsidP="00360FE5">
      <w:pPr>
        <w:ind w:right="0" w:firstLine="567"/>
        <w:contextualSpacing/>
        <w:rPr>
          <w:rFonts w:ascii="Arial" w:hAnsi="Arial" w:cs="Arial"/>
          <w:sz w:val="24"/>
          <w:szCs w:val="24"/>
        </w:rPr>
      </w:pPr>
      <w:proofErr w:type="gramStart"/>
      <w:r w:rsidRPr="00360FE5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 проект решения об исполнении бюджета внутригородского</w:t>
      </w:r>
      <w:proofErr w:type="gramEnd"/>
      <w:r w:rsidRPr="00360FE5">
        <w:rPr>
          <w:rFonts w:ascii="Arial" w:hAnsi="Arial" w:cs="Arial"/>
          <w:sz w:val="24"/>
          <w:szCs w:val="24"/>
        </w:rPr>
        <w:t xml:space="preserve"> муниципального образования Санкт-Петербурга муниципальный округ Северный за 2018 год» Муниципальный Совет</w:t>
      </w:r>
    </w:p>
    <w:p w:rsidR="00360FE5" w:rsidRPr="00360FE5" w:rsidRDefault="00360FE5" w:rsidP="00360FE5">
      <w:pPr>
        <w:spacing w:line="360" w:lineRule="auto"/>
        <w:ind w:right="0" w:firstLine="567"/>
        <w:contextualSpacing/>
        <w:rPr>
          <w:rFonts w:ascii="Arial" w:hAnsi="Arial" w:cs="Arial"/>
          <w:sz w:val="24"/>
          <w:szCs w:val="24"/>
        </w:rPr>
      </w:pPr>
    </w:p>
    <w:p w:rsidR="00360FE5" w:rsidRPr="00360FE5" w:rsidRDefault="00360FE5" w:rsidP="00C243B3">
      <w:pPr>
        <w:spacing w:line="360" w:lineRule="auto"/>
        <w:ind w:right="0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60FE5">
        <w:rPr>
          <w:rFonts w:ascii="Arial" w:hAnsi="Arial" w:cs="Arial"/>
          <w:b/>
          <w:sz w:val="24"/>
          <w:szCs w:val="24"/>
        </w:rPr>
        <w:t>РЕШИЛ:</w:t>
      </w:r>
    </w:p>
    <w:p w:rsidR="00360FE5" w:rsidRPr="00360FE5" w:rsidRDefault="00360FE5" w:rsidP="00C243B3">
      <w:pPr>
        <w:numPr>
          <w:ilvl w:val="0"/>
          <w:numId w:val="9"/>
        </w:numPr>
        <w:tabs>
          <w:tab w:val="left" w:pos="993"/>
        </w:tabs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360FE5">
        <w:rPr>
          <w:rFonts w:ascii="Arial" w:hAnsi="Arial" w:cs="Arial"/>
          <w:sz w:val="24"/>
          <w:szCs w:val="24"/>
        </w:rPr>
        <w:t>Утвердить отчет об исполнении бюджета внутригородского муниципального образования Санкт-Петербурга муниципальный округ Северный за отчетный финансовый 2018 год:</w:t>
      </w:r>
    </w:p>
    <w:p w:rsidR="00360FE5" w:rsidRPr="00360FE5" w:rsidRDefault="00360FE5" w:rsidP="00C243B3">
      <w:pPr>
        <w:numPr>
          <w:ilvl w:val="0"/>
          <w:numId w:val="25"/>
        </w:numPr>
        <w:tabs>
          <w:tab w:val="num" w:pos="360"/>
          <w:tab w:val="left" w:pos="851"/>
          <w:tab w:val="left" w:pos="993"/>
          <w:tab w:val="left" w:pos="1418"/>
        </w:tabs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360FE5">
        <w:rPr>
          <w:rFonts w:ascii="Arial" w:hAnsi="Arial" w:cs="Arial"/>
          <w:sz w:val="24"/>
          <w:szCs w:val="24"/>
        </w:rPr>
        <w:t xml:space="preserve">Утвердить общий объем доходов исполненного местного бюджета внутригородского муниципального образования Санкт-Петербурга муниципальный округ Северный за 2018 год в сумме 99 608,0 тыс. </w:t>
      </w:r>
      <w:proofErr w:type="spellStart"/>
      <w:r w:rsidRPr="00360FE5">
        <w:rPr>
          <w:rFonts w:ascii="Arial" w:hAnsi="Arial" w:cs="Arial"/>
          <w:sz w:val="24"/>
          <w:szCs w:val="24"/>
        </w:rPr>
        <w:t>руб</w:t>
      </w:r>
      <w:proofErr w:type="spellEnd"/>
      <w:r w:rsidRPr="00360FE5">
        <w:rPr>
          <w:rFonts w:ascii="Arial" w:hAnsi="Arial" w:cs="Arial"/>
          <w:sz w:val="24"/>
          <w:szCs w:val="24"/>
        </w:rPr>
        <w:t>;</w:t>
      </w:r>
    </w:p>
    <w:p w:rsidR="00360FE5" w:rsidRPr="00360FE5" w:rsidRDefault="00360FE5" w:rsidP="00C243B3">
      <w:pPr>
        <w:numPr>
          <w:ilvl w:val="0"/>
          <w:numId w:val="25"/>
        </w:numPr>
        <w:tabs>
          <w:tab w:val="left" w:pos="851"/>
          <w:tab w:val="left" w:pos="1418"/>
        </w:tabs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360FE5">
        <w:rPr>
          <w:rFonts w:ascii="Arial" w:hAnsi="Arial" w:cs="Arial"/>
          <w:sz w:val="24"/>
          <w:szCs w:val="24"/>
        </w:rPr>
        <w:t xml:space="preserve">Утвердить общий объем расходов исполненного местного бюджета внутригородского муниципального образования Санкт-Петербурга муниципальный округ Северный за 2018 год в сумме 96 810,6 тыс. </w:t>
      </w:r>
      <w:proofErr w:type="spellStart"/>
      <w:r w:rsidRPr="00360FE5">
        <w:rPr>
          <w:rFonts w:ascii="Arial" w:hAnsi="Arial" w:cs="Arial"/>
          <w:sz w:val="24"/>
          <w:szCs w:val="24"/>
        </w:rPr>
        <w:t>руб</w:t>
      </w:r>
      <w:proofErr w:type="spellEnd"/>
      <w:r w:rsidRPr="00360FE5">
        <w:rPr>
          <w:rFonts w:ascii="Arial" w:hAnsi="Arial" w:cs="Arial"/>
          <w:sz w:val="24"/>
          <w:szCs w:val="24"/>
        </w:rPr>
        <w:t>;</w:t>
      </w:r>
    </w:p>
    <w:p w:rsidR="00360FE5" w:rsidRPr="00360FE5" w:rsidRDefault="00360FE5" w:rsidP="00C243B3">
      <w:pPr>
        <w:numPr>
          <w:ilvl w:val="0"/>
          <w:numId w:val="25"/>
        </w:numPr>
        <w:tabs>
          <w:tab w:val="left" w:pos="851"/>
          <w:tab w:val="left" w:pos="1418"/>
        </w:tabs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360FE5">
        <w:rPr>
          <w:rFonts w:ascii="Arial" w:hAnsi="Arial" w:cs="Arial"/>
          <w:sz w:val="24"/>
          <w:szCs w:val="24"/>
        </w:rPr>
        <w:t xml:space="preserve">Утвердить результат исполнения местного бюджета внутригородского муниципального образования Санкт-Петербурга муниципальный округ Северный за 2018 год – профицит бюджета в размере 2 797,4 тыс. </w:t>
      </w:r>
      <w:proofErr w:type="spellStart"/>
      <w:r w:rsidRPr="00360FE5">
        <w:rPr>
          <w:rFonts w:ascii="Arial" w:hAnsi="Arial" w:cs="Arial"/>
          <w:sz w:val="24"/>
          <w:szCs w:val="24"/>
        </w:rPr>
        <w:t>руб</w:t>
      </w:r>
      <w:proofErr w:type="spellEnd"/>
      <w:r w:rsidRPr="00360FE5">
        <w:rPr>
          <w:rFonts w:ascii="Arial" w:hAnsi="Arial" w:cs="Arial"/>
          <w:sz w:val="24"/>
          <w:szCs w:val="24"/>
        </w:rPr>
        <w:t>;</w:t>
      </w:r>
    </w:p>
    <w:p w:rsidR="00360FE5" w:rsidRPr="00360FE5" w:rsidRDefault="00360FE5" w:rsidP="00C243B3">
      <w:pPr>
        <w:numPr>
          <w:ilvl w:val="0"/>
          <w:numId w:val="25"/>
        </w:numPr>
        <w:tabs>
          <w:tab w:val="left" w:pos="851"/>
          <w:tab w:val="left" w:pos="1418"/>
        </w:tabs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360FE5">
        <w:rPr>
          <w:rFonts w:ascii="Arial" w:hAnsi="Arial" w:cs="Arial"/>
          <w:sz w:val="24"/>
          <w:szCs w:val="24"/>
        </w:rPr>
        <w:t>Утвердить показатели доходов бюджета по кодам классификации доходов бюджета согласно приложению 1 к настоящему решению;</w:t>
      </w:r>
    </w:p>
    <w:p w:rsidR="00360FE5" w:rsidRPr="00360FE5" w:rsidRDefault="00360FE5" w:rsidP="00C243B3">
      <w:pPr>
        <w:numPr>
          <w:ilvl w:val="0"/>
          <w:numId w:val="25"/>
        </w:numPr>
        <w:tabs>
          <w:tab w:val="left" w:pos="851"/>
          <w:tab w:val="left" w:pos="1418"/>
          <w:tab w:val="left" w:pos="1985"/>
        </w:tabs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360FE5">
        <w:rPr>
          <w:rFonts w:ascii="Arial" w:hAnsi="Arial" w:cs="Arial"/>
          <w:sz w:val="24"/>
          <w:szCs w:val="24"/>
        </w:rPr>
        <w:t>Утвердить показатели расходов бюджета по ведомственной структуре расходов бюджета согласно приложению 2 к настоящему решению;</w:t>
      </w:r>
    </w:p>
    <w:p w:rsidR="00360FE5" w:rsidRPr="00360FE5" w:rsidRDefault="00360FE5" w:rsidP="00C243B3">
      <w:pPr>
        <w:numPr>
          <w:ilvl w:val="0"/>
          <w:numId w:val="25"/>
        </w:numPr>
        <w:tabs>
          <w:tab w:val="left" w:pos="851"/>
          <w:tab w:val="left" w:pos="1418"/>
          <w:tab w:val="left" w:pos="1985"/>
        </w:tabs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360FE5">
        <w:rPr>
          <w:rFonts w:ascii="Arial" w:hAnsi="Arial" w:cs="Arial"/>
          <w:sz w:val="24"/>
          <w:szCs w:val="24"/>
        </w:rPr>
        <w:t>Утвердить показатели расходов бюджета по разделам и подразделам классификации расходов бюджета согласно приложению 3 к настоящему решению;</w:t>
      </w:r>
    </w:p>
    <w:p w:rsidR="00360FE5" w:rsidRPr="00360FE5" w:rsidRDefault="00360FE5" w:rsidP="00C243B3">
      <w:pPr>
        <w:numPr>
          <w:ilvl w:val="0"/>
          <w:numId w:val="25"/>
        </w:numPr>
        <w:tabs>
          <w:tab w:val="left" w:pos="851"/>
          <w:tab w:val="left" w:pos="1418"/>
          <w:tab w:val="left" w:pos="1985"/>
        </w:tabs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360FE5">
        <w:rPr>
          <w:rFonts w:ascii="Arial" w:hAnsi="Arial" w:cs="Arial"/>
          <w:sz w:val="24"/>
          <w:szCs w:val="24"/>
        </w:rPr>
        <w:t>Утвердить показатели источников финансирования дефицита бюджета по кодам классификации дефицита бюджета согласно приложению 4 к настоящему решению;</w:t>
      </w:r>
    </w:p>
    <w:p w:rsidR="00360FE5" w:rsidRPr="00360FE5" w:rsidRDefault="00360FE5" w:rsidP="00C243B3">
      <w:pPr>
        <w:numPr>
          <w:ilvl w:val="0"/>
          <w:numId w:val="25"/>
        </w:numPr>
        <w:tabs>
          <w:tab w:val="left" w:pos="851"/>
          <w:tab w:val="left" w:pos="1418"/>
        </w:tabs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360FE5">
        <w:rPr>
          <w:rFonts w:ascii="Arial" w:hAnsi="Arial" w:cs="Arial"/>
          <w:sz w:val="24"/>
          <w:szCs w:val="24"/>
        </w:rPr>
        <w:lastRenderedPageBreak/>
        <w:t>Утвердить отчет о   расходовании   средств    резервного   фонда    за 2018 год  согласно  приложению  5 к настоящему решению;</w:t>
      </w:r>
    </w:p>
    <w:p w:rsidR="00360FE5" w:rsidRPr="00360FE5" w:rsidRDefault="00360FE5" w:rsidP="00C243B3">
      <w:pPr>
        <w:numPr>
          <w:ilvl w:val="0"/>
          <w:numId w:val="9"/>
        </w:numPr>
        <w:tabs>
          <w:tab w:val="num" w:pos="0"/>
          <w:tab w:val="left" w:pos="993"/>
        </w:tabs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360FE5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опубликования.</w:t>
      </w:r>
    </w:p>
    <w:p w:rsidR="00360FE5" w:rsidRPr="00360FE5" w:rsidRDefault="00360FE5" w:rsidP="00C243B3">
      <w:pPr>
        <w:numPr>
          <w:ilvl w:val="0"/>
          <w:numId w:val="9"/>
        </w:numPr>
        <w:tabs>
          <w:tab w:val="left" w:pos="993"/>
        </w:tabs>
        <w:ind w:left="0" w:right="0" w:firstLine="709"/>
        <w:contextualSpacing/>
        <w:rPr>
          <w:rFonts w:ascii="Arial" w:hAnsi="Arial" w:cs="Arial"/>
          <w:sz w:val="24"/>
          <w:szCs w:val="24"/>
        </w:rPr>
      </w:pPr>
      <w:proofErr w:type="gramStart"/>
      <w:r w:rsidRPr="00360F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0FE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proofErr w:type="spellStart"/>
      <w:r w:rsidRPr="00360FE5">
        <w:rPr>
          <w:rFonts w:ascii="Arial" w:hAnsi="Arial" w:cs="Arial"/>
          <w:sz w:val="24"/>
          <w:szCs w:val="24"/>
        </w:rPr>
        <w:t>И.О.Главы</w:t>
      </w:r>
      <w:proofErr w:type="spellEnd"/>
      <w:r w:rsidRPr="00360FE5">
        <w:rPr>
          <w:rFonts w:ascii="Arial" w:hAnsi="Arial" w:cs="Arial"/>
          <w:sz w:val="24"/>
          <w:szCs w:val="24"/>
        </w:rPr>
        <w:t xml:space="preserve"> муниципального образования, исполняющего полномочия председателя Муниципального Совета, и </w:t>
      </w:r>
      <w:proofErr w:type="spellStart"/>
      <w:r w:rsidRPr="00360FE5">
        <w:rPr>
          <w:rFonts w:ascii="Arial" w:hAnsi="Arial" w:cs="Arial"/>
          <w:sz w:val="24"/>
          <w:szCs w:val="24"/>
        </w:rPr>
        <w:t>И.О.Главы</w:t>
      </w:r>
      <w:proofErr w:type="spellEnd"/>
      <w:r w:rsidRPr="00360FE5">
        <w:rPr>
          <w:rFonts w:ascii="Arial" w:hAnsi="Arial" w:cs="Arial"/>
          <w:sz w:val="24"/>
          <w:szCs w:val="24"/>
        </w:rPr>
        <w:t xml:space="preserve"> Местной администрации.</w:t>
      </w:r>
    </w:p>
    <w:p w:rsidR="00360FE5" w:rsidRPr="00360FE5" w:rsidRDefault="00360FE5" w:rsidP="00C243B3">
      <w:pPr>
        <w:ind w:right="0"/>
        <w:contextualSpacing/>
        <w:rPr>
          <w:rFonts w:ascii="Arial" w:hAnsi="Arial" w:cs="Arial"/>
          <w:sz w:val="24"/>
          <w:szCs w:val="24"/>
        </w:rPr>
      </w:pPr>
    </w:p>
    <w:p w:rsidR="00360FE5" w:rsidRPr="00360FE5" w:rsidRDefault="00360FE5" w:rsidP="00C243B3">
      <w:pPr>
        <w:ind w:right="0"/>
        <w:contextualSpacing/>
        <w:rPr>
          <w:rFonts w:ascii="Arial" w:hAnsi="Arial" w:cs="Arial"/>
          <w:sz w:val="24"/>
          <w:szCs w:val="24"/>
        </w:rPr>
      </w:pPr>
    </w:p>
    <w:p w:rsidR="00360FE5" w:rsidRPr="00360FE5" w:rsidRDefault="00360FE5" w:rsidP="00C243B3">
      <w:pPr>
        <w:ind w:right="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360FE5">
        <w:rPr>
          <w:rFonts w:ascii="Arial" w:hAnsi="Arial" w:cs="Arial"/>
          <w:b/>
          <w:sz w:val="24"/>
          <w:szCs w:val="24"/>
        </w:rPr>
        <w:t>И.О.Главы</w:t>
      </w:r>
      <w:proofErr w:type="spellEnd"/>
      <w:r w:rsidRPr="00360FE5">
        <w:rPr>
          <w:rFonts w:ascii="Arial" w:hAnsi="Arial" w:cs="Arial"/>
          <w:b/>
          <w:sz w:val="24"/>
          <w:szCs w:val="24"/>
        </w:rPr>
        <w:t xml:space="preserve"> муниципального образования,</w:t>
      </w:r>
    </w:p>
    <w:p w:rsidR="00360FE5" w:rsidRPr="00360FE5" w:rsidRDefault="00360FE5" w:rsidP="00C243B3">
      <w:pPr>
        <w:ind w:right="0"/>
        <w:contextualSpacing/>
        <w:rPr>
          <w:rFonts w:ascii="Arial" w:hAnsi="Arial" w:cs="Arial"/>
          <w:b/>
          <w:sz w:val="24"/>
          <w:szCs w:val="24"/>
        </w:rPr>
      </w:pPr>
      <w:r w:rsidRPr="00360FE5">
        <w:rPr>
          <w:rFonts w:ascii="Arial" w:hAnsi="Arial" w:cs="Arial"/>
          <w:b/>
          <w:sz w:val="24"/>
          <w:szCs w:val="24"/>
        </w:rPr>
        <w:t>исполняющего полномочия</w:t>
      </w:r>
    </w:p>
    <w:p w:rsidR="00360FE5" w:rsidRPr="00360FE5" w:rsidRDefault="00360FE5" w:rsidP="00C243B3">
      <w:pPr>
        <w:ind w:right="0"/>
        <w:contextualSpacing/>
        <w:rPr>
          <w:rFonts w:ascii="Arial" w:hAnsi="Arial" w:cs="Arial"/>
          <w:b/>
          <w:sz w:val="24"/>
          <w:szCs w:val="24"/>
        </w:rPr>
      </w:pPr>
      <w:r w:rsidRPr="00360FE5">
        <w:rPr>
          <w:rFonts w:ascii="Arial" w:hAnsi="Arial" w:cs="Arial"/>
          <w:b/>
          <w:sz w:val="24"/>
          <w:szCs w:val="24"/>
        </w:rPr>
        <w:t>председателя Муниципального Совета</w:t>
      </w:r>
      <w:r w:rsidRPr="00360FE5">
        <w:rPr>
          <w:rFonts w:ascii="Arial" w:hAnsi="Arial" w:cs="Arial"/>
          <w:b/>
          <w:sz w:val="28"/>
        </w:rPr>
        <w:tab/>
        <w:t xml:space="preserve">                          </w:t>
      </w:r>
      <w:r w:rsidRPr="00360FE5">
        <w:rPr>
          <w:rFonts w:ascii="Arial" w:hAnsi="Arial" w:cs="Arial"/>
          <w:b/>
          <w:sz w:val="24"/>
          <w:szCs w:val="24"/>
        </w:rPr>
        <w:t>Т.Ф. Ануфриева</w:t>
      </w:r>
    </w:p>
    <w:p w:rsidR="00360FE5" w:rsidRPr="00360FE5" w:rsidRDefault="00360FE5" w:rsidP="00C243B3">
      <w:pPr>
        <w:ind w:right="0"/>
        <w:jc w:val="left"/>
        <w:outlineLvl w:val="0"/>
        <w:rPr>
          <w:rFonts w:ascii="Arial" w:hAnsi="Arial" w:cs="Arial"/>
        </w:rPr>
      </w:pPr>
    </w:p>
    <w:p w:rsidR="00360FE5" w:rsidRPr="00360FE5" w:rsidRDefault="00360FE5" w:rsidP="00C243B3">
      <w:pPr>
        <w:ind w:right="0"/>
        <w:jc w:val="left"/>
        <w:outlineLvl w:val="0"/>
      </w:pPr>
    </w:p>
    <w:p w:rsidR="00360FE5" w:rsidRPr="00360FE5" w:rsidRDefault="00360FE5" w:rsidP="00360FE5">
      <w:pPr>
        <w:ind w:right="0" w:firstLine="0"/>
        <w:jc w:val="left"/>
      </w:pPr>
      <w:r w:rsidRPr="00360FE5">
        <w:br w:type="page"/>
      </w:r>
    </w:p>
    <w:tbl>
      <w:tblPr>
        <w:tblStyle w:val="1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360FE5" w:rsidRPr="00360FE5" w:rsidTr="003B0D07">
        <w:trPr>
          <w:trHeight w:val="70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FE5" w:rsidRPr="00360FE5" w:rsidRDefault="00360FE5" w:rsidP="00360FE5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lastRenderedPageBreak/>
              <w:t>Приложение 1</w:t>
            </w:r>
          </w:p>
          <w:p w:rsidR="00360FE5" w:rsidRPr="00360FE5" w:rsidRDefault="00360FE5" w:rsidP="00360FE5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к решению Муниципального Совета</w:t>
            </w:r>
          </w:p>
          <w:p w:rsidR="00360FE5" w:rsidRPr="00360FE5" w:rsidRDefault="00360FE5" w:rsidP="00360FE5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от « »апреля  2019 N--5-2019</w:t>
            </w:r>
          </w:p>
          <w:p w:rsidR="00360FE5" w:rsidRPr="00360FE5" w:rsidRDefault="00360FE5" w:rsidP="00360FE5">
            <w:pPr>
              <w:ind w:left="1069"/>
              <w:contextualSpacing/>
              <w:rPr>
                <w:rFonts w:ascii="Arial" w:eastAsiaTheme="minorHAnsi" w:hAnsi="Arial" w:cs="Arial"/>
                <w:b/>
                <w:bCs/>
                <w:sz w:val="28"/>
                <w:szCs w:val="24"/>
                <w:lang w:eastAsia="en-US"/>
              </w:rPr>
            </w:pPr>
          </w:p>
          <w:p w:rsidR="00360FE5" w:rsidRPr="00360FE5" w:rsidRDefault="00360FE5" w:rsidP="00360FE5">
            <w:pPr>
              <w:ind w:left="1069"/>
              <w:contextualSpacing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360FE5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Показатели доходов бюджета</w:t>
            </w:r>
          </w:p>
          <w:p w:rsidR="00360FE5" w:rsidRPr="00360FE5" w:rsidRDefault="00360FE5" w:rsidP="00360FE5">
            <w:pPr>
              <w:ind w:left="1069"/>
              <w:contextualSpacing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360FE5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 кодам классификации доходов бюджета</w:t>
            </w:r>
          </w:p>
        </w:tc>
      </w:tr>
      <w:tr w:rsidR="00360FE5" w:rsidRPr="00360FE5" w:rsidTr="003B0D07">
        <w:trPr>
          <w:trHeight w:val="27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FE5" w:rsidRPr="00360FE5" w:rsidRDefault="00360FE5" w:rsidP="00360FE5">
            <w:pPr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60F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(тыс. руб.)</w:t>
            </w:r>
          </w:p>
        </w:tc>
      </w:tr>
    </w:tbl>
    <w:p w:rsidR="00360FE5" w:rsidRPr="00360FE5" w:rsidRDefault="00360FE5" w:rsidP="00360FE5">
      <w:pPr>
        <w:ind w:right="0" w:firstLine="0"/>
        <w:jc w:val="left"/>
      </w:pPr>
    </w:p>
    <w:tbl>
      <w:tblPr>
        <w:tblStyle w:val="13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851"/>
        <w:gridCol w:w="992"/>
        <w:gridCol w:w="737"/>
        <w:gridCol w:w="539"/>
      </w:tblGrid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77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Утверждено на 2018 (</w:t>
            </w:r>
            <w:proofErr w:type="spellStart"/>
            <w:proofErr w:type="gramStart"/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руб</w:t>
            </w:r>
            <w:proofErr w:type="spellEnd"/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Исполнено за 2018 (</w:t>
            </w:r>
            <w:proofErr w:type="spellStart"/>
            <w:proofErr w:type="gramStart"/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руб</w:t>
            </w:r>
            <w:proofErr w:type="spellEnd"/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Неисполненные назначения (</w:t>
            </w:r>
            <w:proofErr w:type="spellStart"/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тыс</w:t>
            </w:r>
            <w:proofErr w:type="gramStart"/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.р</w:t>
            </w:r>
            <w:proofErr w:type="gramEnd"/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уб</w:t>
            </w:r>
            <w:proofErr w:type="spellEnd"/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 бюджета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182 0 00 00000 00 0000 000</w:t>
            </w:r>
          </w:p>
        </w:tc>
        <w:tc>
          <w:tcPr>
            <w:tcW w:w="4677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ФЕДЕРАЛЬНОЙ НАЛОГОВОЙ СЛУЖБЫ ПО САНКТ-ПЕТЕРБУРГУ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80 305,6</w:t>
            </w:r>
          </w:p>
        </w:tc>
        <w:tc>
          <w:tcPr>
            <w:tcW w:w="992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79 094,5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1 211,1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98,5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182 1 05 01000 00 0000 110</w:t>
            </w:r>
          </w:p>
        </w:tc>
        <w:tc>
          <w:tcPr>
            <w:tcW w:w="4677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66 986,1</w:t>
            </w:r>
          </w:p>
        </w:tc>
        <w:tc>
          <w:tcPr>
            <w:tcW w:w="992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66 126,4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859,7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182 1 05 02000 02 0000 110</w:t>
            </w:r>
          </w:p>
        </w:tc>
        <w:tc>
          <w:tcPr>
            <w:tcW w:w="4677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Единый налог на вмененный  доход для отдельных видов деятельности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11 974,8</w:t>
            </w:r>
          </w:p>
        </w:tc>
        <w:tc>
          <w:tcPr>
            <w:tcW w:w="992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11 610,9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363,9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182 1 05 01050 01 0000 110</w:t>
            </w:r>
          </w:p>
        </w:tc>
        <w:tc>
          <w:tcPr>
            <w:tcW w:w="4677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-24,6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592,0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182 1 05 04000 02 0000 110</w:t>
            </w:r>
          </w:p>
        </w:tc>
        <w:tc>
          <w:tcPr>
            <w:tcW w:w="467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1 159,7</w:t>
            </w:r>
          </w:p>
        </w:tc>
        <w:tc>
          <w:tcPr>
            <w:tcW w:w="992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1 327,6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-167,9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114,5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182 1 16 06000 01 0000 140</w:t>
            </w:r>
          </w:p>
        </w:tc>
        <w:tc>
          <w:tcPr>
            <w:tcW w:w="467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пластиковых карт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824 1 16 00000 00 0000 000</w:t>
            </w:r>
          </w:p>
        </w:tc>
        <w:tc>
          <w:tcPr>
            <w:tcW w:w="4677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859,0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-859,0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824 1 16 90030 03 0000 140</w:t>
            </w:r>
          </w:p>
        </w:tc>
        <w:tc>
          <w:tcPr>
            <w:tcW w:w="4677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859,0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-859,0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806 1 16 00000 00 0000 000</w:t>
            </w:r>
          </w:p>
        </w:tc>
        <w:tc>
          <w:tcPr>
            <w:tcW w:w="4677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АДМИНИСТРАТИВНО-ТЕХНИЧЕСКАЯ ИНСПЕКЦИЯ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992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580,0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96,7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806 1 16 90030 03 0000 140</w:t>
            </w:r>
          </w:p>
        </w:tc>
        <w:tc>
          <w:tcPr>
            <w:tcW w:w="4677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992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580,0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807 1 16 00000 00 0000 000</w:t>
            </w:r>
          </w:p>
        </w:tc>
        <w:tc>
          <w:tcPr>
            <w:tcW w:w="4677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ЖИЛИЩНАЯ ИНСПЕКЦИЯ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834,3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-434,3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208,6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807 1 16 90030 03 0000 140</w:t>
            </w:r>
          </w:p>
        </w:tc>
        <w:tc>
          <w:tcPr>
            <w:tcW w:w="4677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834,3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-434,3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208,6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849 1 16 00000 00 0000 000</w:t>
            </w:r>
          </w:p>
        </w:tc>
        <w:tc>
          <w:tcPr>
            <w:tcW w:w="467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КАЛИНИНСКОГО РАЙОНА САНКТ-ПЕТЕРБУРГА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992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53,0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849 1 16 90030 03 0100 140</w:t>
            </w:r>
          </w:p>
        </w:tc>
        <w:tc>
          <w:tcPr>
            <w:tcW w:w="467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102,5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849 1 16 90030 03 0200 140</w:t>
            </w:r>
          </w:p>
        </w:tc>
        <w:tc>
          <w:tcPr>
            <w:tcW w:w="467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Штрафы за нарушение правил торговли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867 1 13 00000 00 0000 000</w:t>
            </w:r>
          </w:p>
        </w:tc>
        <w:tc>
          <w:tcPr>
            <w:tcW w:w="467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БЛАГОУСТРОЙСТВУ САНКТ-ПЕТЕРБУРГА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992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 xml:space="preserve">867 1 13 03030 03 0000 130 </w:t>
            </w:r>
          </w:p>
        </w:tc>
        <w:tc>
          <w:tcPr>
            <w:tcW w:w="467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 xml:space="preserve">Прочие доходы от оказания платных услуг получателями средств бюджетов внутригородских муниципальных образований городов федерального значения и компенсации </w:t>
            </w:r>
            <w:proofErr w:type="gramStart"/>
            <w:r w:rsidRPr="00360FE5">
              <w:rPr>
                <w:rFonts w:ascii="Arial" w:hAnsi="Arial" w:cs="Arial"/>
                <w:sz w:val="16"/>
                <w:szCs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360F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92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923 1 16 00000 00 0000 000</w:t>
            </w:r>
          </w:p>
        </w:tc>
        <w:tc>
          <w:tcPr>
            <w:tcW w:w="467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923 1 16 90030 03 0000 140</w:t>
            </w:r>
          </w:p>
        </w:tc>
        <w:tc>
          <w:tcPr>
            <w:tcW w:w="4677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923 1 17 00000 00 0000 000</w:t>
            </w:r>
          </w:p>
        </w:tc>
        <w:tc>
          <w:tcPr>
            <w:tcW w:w="467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331,3</w:t>
            </w:r>
          </w:p>
        </w:tc>
        <w:tc>
          <w:tcPr>
            <w:tcW w:w="992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331,3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ind w:righ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923 1 17 05030 03 0000 180</w:t>
            </w:r>
          </w:p>
        </w:tc>
        <w:tc>
          <w:tcPr>
            <w:tcW w:w="4677" w:type="dxa"/>
            <w:noWrap/>
            <w:hideMark/>
          </w:tcPr>
          <w:p w:rsidR="00360FE5" w:rsidRPr="00360FE5" w:rsidRDefault="00360FE5" w:rsidP="00360FE5">
            <w:pPr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 xml:space="preserve">Прочие неналоговые доходы бюджетов внутригородских муниципальных образований городов федерального </w:t>
            </w:r>
            <w:r w:rsidRPr="00360FE5">
              <w:rPr>
                <w:rFonts w:ascii="Arial" w:hAnsi="Arial" w:cs="Arial"/>
                <w:sz w:val="16"/>
                <w:szCs w:val="16"/>
              </w:rPr>
              <w:lastRenderedPageBreak/>
              <w:t>значения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lastRenderedPageBreak/>
              <w:t>331,3</w:t>
            </w:r>
          </w:p>
        </w:tc>
        <w:tc>
          <w:tcPr>
            <w:tcW w:w="992" w:type="dxa"/>
            <w:noWrap/>
            <w:hideMark/>
          </w:tcPr>
          <w:p w:rsidR="00360FE5" w:rsidRPr="00360FE5" w:rsidRDefault="00360FE5" w:rsidP="00360FE5">
            <w:pPr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331,3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923 2 02 00000 00 0000 000</w:t>
            </w:r>
          </w:p>
        </w:tc>
        <w:tc>
          <w:tcPr>
            <w:tcW w:w="467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19 089,1</w:t>
            </w:r>
          </w:p>
        </w:tc>
        <w:tc>
          <w:tcPr>
            <w:tcW w:w="992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17 829,4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1 259,7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93,4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 xml:space="preserve">923 2 02 03024 03 0000 151 </w:t>
            </w:r>
          </w:p>
        </w:tc>
        <w:tc>
          <w:tcPr>
            <w:tcW w:w="467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2 601,4</w:t>
            </w:r>
          </w:p>
        </w:tc>
        <w:tc>
          <w:tcPr>
            <w:tcW w:w="992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2 547,4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 xml:space="preserve">923 2 02 03027 03 0000 151 </w:t>
            </w:r>
          </w:p>
        </w:tc>
        <w:tc>
          <w:tcPr>
            <w:tcW w:w="467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16 487,7</w:t>
            </w:r>
          </w:p>
        </w:tc>
        <w:tc>
          <w:tcPr>
            <w:tcW w:w="992" w:type="dxa"/>
            <w:noWrap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15 282,0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1 205,7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60FE5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</w:tr>
      <w:tr w:rsidR="00360FE5" w:rsidRPr="00360FE5" w:rsidTr="00C243B3">
        <w:trPr>
          <w:trHeight w:val="20"/>
        </w:trPr>
        <w:tc>
          <w:tcPr>
            <w:tcW w:w="2235" w:type="dxa"/>
            <w:noWrap/>
            <w:hideMark/>
          </w:tcPr>
          <w:p w:rsidR="00360FE5" w:rsidRPr="00360FE5" w:rsidRDefault="00360FE5" w:rsidP="00360FE5">
            <w:pPr>
              <w:spacing w:after="200"/>
              <w:ind w:righ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100 807,5</w:t>
            </w:r>
          </w:p>
        </w:tc>
        <w:tc>
          <w:tcPr>
            <w:tcW w:w="992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99 608,0</w:t>
            </w:r>
          </w:p>
        </w:tc>
        <w:tc>
          <w:tcPr>
            <w:tcW w:w="737" w:type="dxa"/>
            <w:hideMark/>
          </w:tcPr>
          <w:p w:rsidR="00360FE5" w:rsidRPr="00360FE5" w:rsidRDefault="00360FE5" w:rsidP="00360FE5">
            <w:pPr>
              <w:spacing w:after="200"/>
              <w:ind w:left="-10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2 058,5</w:t>
            </w:r>
          </w:p>
        </w:tc>
        <w:tc>
          <w:tcPr>
            <w:tcW w:w="539" w:type="dxa"/>
            <w:hideMark/>
          </w:tcPr>
          <w:p w:rsidR="00360FE5" w:rsidRPr="00360FE5" w:rsidRDefault="00360FE5" w:rsidP="00360FE5">
            <w:pPr>
              <w:spacing w:after="20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FE5">
              <w:rPr>
                <w:rFonts w:ascii="Arial" w:hAnsi="Arial" w:cs="Arial"/>
                <w:b/>
                <w:bCs/>
                <w:sz w:val="16"/>
                <w:szCs w:val="16"/>
              </w:rPr>
              <w:t>98,8</w:t>
            </w:r>
          </w:p>
        </w:tc>
      </w:tr>
    </w:tbl>
    <w:p w:rsidR="00360FE5" w:rsidRPr="00360FE5" w:rsidRDefault="00360FE5" w:rsidP="00360FE5">
      <w:pPr>
        <w:spacing w:after="200" w:line="276" w:lineRule="auto"/>
        <w:ind w:right="0" w:firstLine="0"/>
        <w:jc w:val="left"/>
      </w:pPr>
      <w:r w:rsidRPr="00360FE5">
        <w:br w:type="page"/>
      </w:r>
    </w:p>
    <w:p w:rsidR="00360FE5" w:rsidRPr="00360FE5" w:rsidRDefault="00360FE5" w:rsidP="00360FE5">
      <w:pPr>
        <w:ind w:right="0" w:firstLine="0"/>
        <w:jc w:val="right"/>
        <w:rPr>
          <w:rFonts w:ascii="Arial" w:hAnsi="Arial" w:cs="Arial"/>
        </w:rPr>
      </w:pPr>
      <w:r w:rsidRPr="00360FE5">
        <w:rPr>
          <w:rFonts w:ascii="Arial" w:hAnsi="Arial" w:cs="Arial"/>
        </w:rPr>
        <w:lastRenderedPageBreak/>
        <w:t>Приложение 2</w:t>
      </w:r>
    </w:p>
    <w:p w:rsidR="00360FE5" w:rsidRPr="00360FE5" w:rsidRDefault="00360FE5" w:rsidP="00360FE5">
      <w:pPr>
        <w:ind w:right="0" w:firstLine="0"/>
        <w:jc w:val="right"/>
        <w:rPr>
          <w:rFonts w:ascii="Arial" w:hAnsi="Arial" w:cs="Arial"/>
        </w:rPr>
      </w:pPr>
      <w:r w:rsidRPr="00360FE5">
        <w:rPr>
          <w:rFonts w:ascii="Arial" w:hAnsi="Arial" w:cs="Arial"/>
        </w:rPr>
        <w:t>к решению Муниципального Совета</w:t>
      </w:r>
    </w:p>
    <w:p w:rsidR="00360FE5" w:rsidRPr="00360FE5" w:rsidRDefault="00360FE5" w:rsidP="00360FE5">
      <w:pPr>
        <w:ind w:left="7080" w:right="0" w:firstLine="0"/>
        <w:jc w:val="left"/>
        <w:rPr>
          <w:rFonts w:ascii="Arial" w:hAnsi="Arial" w:cs="Arial"/>
        </w:rPr>
      </w:pPr>
      <w:r w:rsidRPr="00360FE5">
        <w:rPr>
          <w:rFonts w:ascii="Arial" w:hAnsi="Arial" w:cs="Arial"/>
        </w:rPr>
        <w:t>от « »апреля  2019 N--5-2019</w:t>
      </w:r>
    </w:p>
    <w:p w:rsidR="00360FE5" w:rsidRPr="00360FE5" w:rsidRDefault="00360FE5" w:rsidP="00360FE5">
      <w:pPr>
        <w:ind w:left="7080" w:right="0" w:firstLine="0"/>
        <w:jc w:val="left"/>
        <w:rPr>
          <w:rFonts w:ascii="Arial" w:hAnsi="Arial" w:cs="Arial"/>
          <w:bCs/>
        </w:rPr>
      </w:pPr>
    </w:p>
    <w:tbl>
      <w:tblPr>
        <w:tblStyle w:val="111"/>
        <w:tblW w:w="0" w:type="auto"/>
        <w:tblLayout w:type="fixed"/>
        <w:tblLook w:val="04A0" w:firstRow="1" w:lastRow="0" w:firstColumn="1" w:lastColumn="0" w:noHBand="0" w:noVBand="1"/>
      </w:tblPr>
      <w:tblGrid>
        <w:gridCol w:w="9855"/>
      </w:tblGrid>
      <w:tr w:rsidR="00360FE5" w:rsidRPr="00360FE5" w:rsidTr="003B0D07">
        <w:trPr>
          <w:trHeight w:val="31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FE5" w:rsidRPr="00360FE5" w:rsidRDefault="00360FE5" w:rsidP="00360FE5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360FE5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Показатели расходов бюджета по ведомственной структуре расходов бюджета</w:t>
            </w:r>
          </w:p>
        </w:tc>
      </w:tr>
    </w:tbl>
    <w:p w:rsidR="00360FE5" w:rsidRPr="00360FE5" w:rsidRDefault="00360FE5" w:rsidP="00360FE5">
      <w:pPr>
        <w:ind w:right="0" w:firstLine="0"/>
        <w:jc w:val="right"/>
      </w:pPr>
    </w:p>
    <w:tbl>
      <w:tblPr>
        <w:tblStyle w:val="13"/>
        <w:tblW w:w="9889" w:type="dxa"/>
        <w:tblLayout w:type="fixed"/>
        <w:tblLook w:val="04A0" w:firstRow="1" w:lastRow="0" w:firstColumn="1" w:lastColumn="0" w:noHBand="0" w:noVBand="1"/>
      </w:tblPr>
      <w:tblGrid>
        <w:gridCol w:w="731"/>
        <w:gridCol w:w="3630"/>
        <w:gridCol w:w="567"/>
        <w:gridCol w:w="425"/>
        <w:gridCol w:w="1134"/>
        <w:gridCol w:w="425"/>
        <w:gridCol w:w="851"/>
        <w:gridCol w:w="709"/>
        <w:gridCol w:w="708"/>
        <w:gridCol w:w="709"/>
      </w:tblGrid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ГРБС код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Код раздела и подраздела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Код вида расходов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Утверждено на 2018 год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Исполнено за 2018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vMerge w:val="restart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ГЛАВНЫЙ РАСПОРЯДИТЕЛЬ СРЕДСТВ МЕСТНОГО БЮДЖЕТА – </w:t>
            </w:r>
          </w:p>
        </w:tc>
        <w:tc>
          <w:tcPr>
            <w:tcW w:w="567" w:type="dxa"/>
            <w:vMerge w:val="restart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425" w:type="dxa"/>
            <w:vMerge w:val="restart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3560,6</w:t>
            </w:r>
          </w:p>
        </w:tc>
        <w:tc>
          <w:tcPr>
            <w:tcW w:w="709" w:type="dxa"/>
            <w:vMerge w:val="restart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2323,0</w:t>
            </w:r>
          </w:p>
        </w:tc>
        <w:tc>
          <w:tcPr>
            <w:tcW w:w="708" w:type="dxa"/>
            <w:vMerge w:val="restart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1237,6</w:t>
            </w:r>
          </w:p>
        </w:tc>
        <w:tc>
          <w:tcPr>
            <w:tcW w:w="709" w:type="dxa"/>
            <w:vMerge w:val="restart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65,2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vMerge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567" w:type="dxa"/>
            <w:vMerge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3560,6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2323,0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1237,6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65,2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1223,5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1223,5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0020100011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1223,5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1223,5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1.1.1.1.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0020100011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1223,5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1223,5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2203,1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2189,0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14,1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99,4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1.2.1.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0020200021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2062,7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2048,6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14,1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99,3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1.2.1.1.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0020200021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2037,1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2036,9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1.2.1.1.2.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0020200021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23,6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12,6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46,6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1.2.1.1.3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0020200021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40,0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1.2.2.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0020400023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140,4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140,4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lastRenderedPageBreak/>
              <w:t>1.2.3.1.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0020400023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140,4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140,4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134,0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134,0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0920100441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134,0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134,0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1.3.1.1.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0920100441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134,0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134,0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ГЛАВНЫЙ  РАСПОРЯДИТЕЛЬ СРЕДСТВ МЕСТНОГО БЮДЖЕТ</w:t>
            </w:r>
            <w:proofErr w:type="gramStart"/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А-</w:t>
            </w:r>
            <w:proofErr w:type="gramEnd"/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97246,9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94487,6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2759,3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97,2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21677,5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20843,3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834,2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96,2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19517,3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18965,3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552,0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97,2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0020500031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1223,5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1209,1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98,8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1.1.1.1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0020500031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1223,5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1209,1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98,8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0020600032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15692,4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15208,7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483,7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96,9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1.1.2.1.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0020600032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12949,4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12654,2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295,2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97,7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1.1.2.2.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0020600032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2706,2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2526,4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179,8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93,4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1.1.2.2.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0020600032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76,4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1.1.3.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09200G0100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1.1.3.1.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09200G0100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1.1.4.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00200G0850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2594,5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2540,6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53,9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97,9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1.1.4.</w:t>
            </w:r>
            <w:r w:rsidRPr="00360FE5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lastRenderedPageBreak/>
              <w:t xml:space="preserve">Расходы на выплаты персоналу в целях </w:t>
            </w:r>
            <w:r w:rsidRPr="00360FE5">
              <w:rPr>
                <w:rFonts w:ascii="Arial" w:hAnsi="Arial" w:cs="Arial"/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00200G0850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2405,2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2396,7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99,6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lastRenderedPageBreak/>
              <w:t>1.1.4.2.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00200G0850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189,3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143,9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45,4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76,0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1.2.1.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0700000061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1.2.1.1.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0700000061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2080,2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1878,0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202,2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90,3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целевая программа "Содержание муниципальной информационной службы"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3300000072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534,6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534,1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99,9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1.3.1.1.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3300000072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534,6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534,1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99,9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целевая программа «Формирование архивных фондов органов местного самоуправления»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7950800071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1.3.1.1.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7950800071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1.3.2.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 на выполнение работ по осуществлению закупок товаров, работ,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0920200461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1.3.2.1.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0920200461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1.3.3.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Ведомственная целевая  программа «Участие в деятельности по профилактике правонарушений» 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7951000511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298,0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297,3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99,8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1.3.3.1.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7951000511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298,0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297,3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99,8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1.3.4.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7951100521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167,0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166,2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99,5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1.3.4.1.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7951100521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167,0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166,2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99,5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1.3.5.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целевая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7951200541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64,4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64,4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1.3.5.1.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7951200541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64,4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64,4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1.3.6.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Ведомственная целевая 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психоактивных</w:t>
            </w:r>
            <w:proofErr w:type="spellEnd"/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7951300531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64,3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99,8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1.3.6.1.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7951300531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99,8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1.3.7.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Ведомственная целевая 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7951400491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98,9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99,9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1.3.7.1.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7951400491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99,9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1.3.8.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Ведомственная целевая программа «Организация информирования, консультирования и содействия жителям  по вопросам создания </w:t>
            </w: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ТСЖ»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7952000072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lastRenderedPageBreak/>
              <w:t>1.3.8.1.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7952000072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1.3.9.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целевая  программа «Защита прав потребителей»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7952200073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1.3.9.1.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7952200073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1.3.10.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7952400522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1.3.10.1.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7952400522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626,8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626,8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626,8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626,8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целевая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7950900081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626,8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626,8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2.1.1.1.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7950900081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626,8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626,8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168,7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168,7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116,7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116,7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7952500101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116,7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116,7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3.1.1.1.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7952500101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3.2.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3.2.1.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7952100121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3.2.1.1.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7952100121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46539,1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45926,6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612,5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98,7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46539,1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45926,6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612,5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98,7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целевая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7950100131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6791,1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6791,0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4.1.1.1.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7950100131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6791,1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6791,0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4.1.2.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Ведомственная целевая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7950200134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449,1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449,1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4.1.2.1.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7950200134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449,1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449,1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4.1.3.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целевая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7950300151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1796,8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1595,3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201,5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88,8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4.1.3.1.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7950300151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1796,8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1595,3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201,5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88,8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4.1.4.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целевая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7950400141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3830,2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3830,2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4.1.4.1.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7950400141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3830,2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3830,2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4.1.5.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целевая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7950500161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170,5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170,4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99,9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4.1.5.1.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7950500161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170,5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170,4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99,9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4.1.6.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Ведомственная целевая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7950600162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56,3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56,3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4.1.6.1.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7950600162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4.1.7.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Ведомственная целевая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7951500132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33445,1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33034,3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410,8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98,8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4.1.7.1.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7951500132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33445,1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33034,3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410,8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98,8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123,7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89,1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28,0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123,7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89,1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28,0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5.1.1.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Ведомственная целевая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7951900181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123,7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89,1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28,0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5.1.1.</w:t>
            </w:r>
            <w:r w:rsidRPr="00360FE5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</w:t>
            </w:r>
            <w:r w:rsidRPr="00360FE5">
              <w:rPr>
                <w:rFonts w:ascii="Arial" w:hAnsi="Arial" w:cs="Arial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lastRenderedPageBreak/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0705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7951900181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123,7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89,1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28,0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8860,7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8860,4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8860,7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8860,4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4310100191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616,4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616,3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6.1.1.1.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4310100191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616,4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616,3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6.1.2.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целевая программа «Праздничный округ»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7951700201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3455,2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3455,1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6.1.2.1.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7951700201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3455,2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3455,1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6.1.3.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Ведомственная целевая программа «Комплексные мероприятия в области </w:t>
            </w:r>
            <w:proofErr w:type="gramStart"/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муниципальный округ Северный»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7951800561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4789,1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4789,0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6.1.3.1.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7951800561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4789,1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4789,0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17542,7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16336,5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1206,2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93,1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7.1.</w:t>
            </w:r>
          </w:p>
        </w:tc>
        <w:tc>
          <w:tcPr>
            <w:tcW w:w="3630" w:type="dxa"/>
            <w:noWrap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1055,0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1054,5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0920300231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1055,0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1054,5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7.1.1.1.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0920300231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1055,0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1054,5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7.2.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16487,7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15282,0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1205,7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92,7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7.2.1.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51100G0860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11688,1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10784,0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904,1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92,3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7.2.1.1.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51100G0860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11688,1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10784,0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904,1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92,3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7.2.2.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51100G0870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4799,6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4498,0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301,6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93,7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7.2.2.1.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51100G0870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4799,6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4498,0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301,6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93,7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477,7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477,7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477,7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477,7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8.1.1.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7951600241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477,7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477,7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8.1.1.1.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7951600241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477,7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477,7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1230,0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1213,0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98,6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1230,0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1213,0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98,6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Ведомственная целевая программа «Учреждение печатного средства массовой информации» 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7952300251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1230,0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1213,0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98,6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9.1.1.1.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7952300251</w:t>
            </w: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1230,0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1213,0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98,6</w:t>
            </w:r>
          </w:p>
        </w:tc>
      </w:tr>
      <w:tr w:rsidR="00360FE5" w:rsidRPr="00360FE5" w:rsidTr="00C243B3">
        <w:trPr>
          <w:trHeight w:val="20"/>
        </w:trPr>
        <w:tc>
          <w:tcPr>
            <w:tcW w:w="731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30" w:type="dxa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hideMark/>
          </w:tcPr>
          <w:p w:rsidR="00360FE5" w:rsidRPr="00360FE5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100807,5</w:t>
            </w:r>
          </w:p>
        </w:tc>
        <w:tc>
          <w:tcPr>
            <w:tcW w:w="709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96810,6</w:t>
            </w:r>
          </w:p>
        </w:tc>
        <w:tc>
          <w:tcPr>
            <w:tcW w:w="708" w:type="dxa"/>
            <w:hideMark/>
          </w:tcPr>
          <w:p w:rsidR="00360FE5" w:rsidRPr="00360FE5" w:rsidRDefault="00360FE5" w:rsidP="00C243B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FE5">
              <w:rPr>
                <w:rFonts w:ascii="Arial" w:hAnsi="Arial" w:cs="Arial"/>
                <w:b/>
                <w:bCs/>
                <w:sz w:val="18"/>
                <w:szCs w:val="18"/>
              </w:rPr>
              <w:t>3996,9</w:t>
            </w:r>
          </w:p>
        </w:tc>
        <w:tc>
          <w:tcPr>
            <w:tcW w:w="709" w:type="dxa"/>
            <w:hideMark/>
          </w:tcPr>
          <w:p w:rsidR="00360FE5" w:rsidRPr="00C243B3" w:rsidRDefault="00360FE5" w:rsidP="00C243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3B3">
              <w:rPr>
                <w:rFonts w:ascii="Arial" w:hAnsi="Arial" w:cs="Arial"/>
                <w:b/>
                <w:bCs/>
                <w:sz w:val="18"/>
                <w:szCs w:val="18"/>
              </w:rPr>
              <w:t>96,0</w:t>
            </w:r>
          </w:p>
        </w:tc>
      </w:tr>
      <w:tr w:rsidR="00360FE5" w:rsidRPr="00360FE5" w:rsidTr="00C243B3">
        <w:trPr>
          <w:trHeight w:val="20"/>
        </w:trPr>
        <w:tc>
          <w:tcPr>
            <w:tcW w:w="4361" w:type="dxa"/>
            <w:gridSpan w:val="2"/>
            <w:noWrap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lastRenderedPageBreak/>
              <w:t>Справочно:</w:t>
            </w:r>
          </w:p>
        </w:tc>
        <w:tc>
          <w:tcPr>
            <w:tcW w:w="5528" w:type="dxa"/>
            <w:gridSpan w:val="8"/>
            <w:noWrap/>
            <w:hideMark/>
          </w:tcPr>
          <w:p w:rsidR="00360FE5" w:rsidRPr="00C243B3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FE5" w:rsidRPr="00360FE5" w:rsidTr="00C243B3">
        <w:trPr>
          <w:trHeight w:val="20"/>
        </w:trPr>
        <w:tc>
          <w:tcPr>
            <w:tcW w:w="4361" w:type="dxa"/>
            <w:gridSpan w:val="2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 xml:space="preserve">Фактическая численность муниципальных служащих МО </w:t>
            </w:r>
            <w:proofErr w:type="spellStart"/>
            <w:proofErr w:type="gramStart"/>
            <w:r w:rsidRPr="00360FE5">
              <w:rPr>
                <w:rFonts w:ascii="Arial" w:hAnsi="Arial" w:cs="Arial"/>
                <w:sz w:val="18"/>
                <w:szCs w:val="18"/>
              </w:rPr>
              <w:t>МО</w:t>
            </w:r>
            <w:proofErr w:type="spellEnd"/>
            <w:proofErr w:type="gramEnd"/>
            <w:r w:rsidRPr="00360FE5">
              <w:rPr>
                <w:rFonts w:ascii="Arial" w:hAnsi="Arial" w:cs="Arial"/>
                <w:sz w:val="18"/>
                <w:szCs w:val="18"/>
              </w:rPr>
              <w:t xml:space="preserve"> Северный</w:t>
            </w:r>
          </w:p>
        </w:tc>
        <w:tc>
          <w:tcPr>
            <w:tcW w:w="5528" w:type="dxa"/>
            <w:gridSpan w:val="8"/>
            <w:noWrap/>
            <w:hideMark/>
          </w:tcPr>
          <w:p w:rsidR="00360FE5" w:rsidRPr="00C243B3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3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60FE5" w:rsidRPr="00360FE5" w:rsidTr="00C243B3">
        <w:trPr>
          <w:trHeight w:val="20"/>
        </w:trPr>
        <w:tc>
          <w:tcPr>
            <w:tcW w:w="4361" w:type="dxa"/>
            <w:gridSpan w:val="2"/>
            <w:hideMark/>
          </w:tcPr>
          <w:p w:rsidR="00360FE5" w:rsidRPr="00360FE5" w:rsidRDefault="00360FE5" w:rsidP="00360FE5">
            <w:pPr>
              <w:rPr>
                <w:rFonts w:ascii="Arial" w:hAnsi="Arial" w:cs="Arial"/>
                <w:sz w:val="18"/>
                <w:szCs w:val="18"/>
              </w:rPr>
            </w:pPr>
            <w:r w:rsidRPr="00360FE5">
              <w:rPr>
                <w:rFonts w:ascii="Arial" w:hAnsi="Arial" w:cs="Arial"/>
                <w:sz w:val="18"/>
                <w:szCs w:val="18"/>
              </w:rPr>
              <w:t>Фактические затраты на содержание муниципальных служащих (ФОТ) тыс. руб.</w:t>
            </w:r>
          </w:p>
        </w:tc>
        <w:tc>
          <w:tcPr>
            <w:tcW w:w="5528" w:type="dxa"/>
            <w:gridSpan w:val="8"/>
            <w:noWrap/>
            <w:hideMark/>
          </w:tcPr>
          <w:p w:rsidR="00360FE5" w:rsidRPr="00C243B3" w:rsidRDefault="00360FE5" w:rsidP="00C243B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3B3">
              <w:rPr>
                <w:rFonts w:ascii="Arial" w:hAnsi="Arial" w:cs="Arial"/>
                <w:sz w:val="18"/>
                <w:szCs w:val="18"/>
              </w:rPr>
              <w:t>12887,0</w:t>
            </w:r>
          </w:p>
        </w:tc>
      </w:tr>
    </w:tbl>
    <w:p w:rsidR="00360FE5" w:rsidRPr="00360FE5" w:rsidRDefault="00360FE5" w:rsidP="00360FE5">
      <w:pPr>
        <w:ind w:right="0" w:firstLine="0"/>
        <w:jc w:val="left"/>
        <w:rPr>
          <w:lang w:val="en-US"/>
        </w:rPr>
      </w:pPr>
      <w:r w:rsidRPr="00360FE5">
        <w:rPr>
          <w:lang w:val="en-US"/>
        </w:rPr>
        <w:br w:type="page"/>
      </w:r>
    </w:p>
    <w:p w:rsidR="00360FE5" w:rsidRPr="00360FE5" w:rsidRDefault="00360FE5" w:rsidP="00360FE5">
      <w:pPr>
        <w:ind w:right="0" w:firstLine="0"/>
        <w:jc w:val="right"/>
        <w:rPr>
          <w:lang w:val="en-US"/>
        </w:rPr>
      </w:pPr>
    </w:p>
    <w:p w:rsidR="00360FE5" w:rsidRPr="00360FE5" w:rsidRDefault="00360FE5" w:rsidP="00360FE5">
      <w:pPr>
        <w:ind w:right="0" w:firstLine="0"/>
        <w:jc w:val="right"/>
        <w:rPr>
          <w:rFonts w:ascii="Arial" w:hAnsi="Arial" w:cs="Arial"/>
        </w:rPr>
      </w:pPr>
      <w:r w:rsidRPr="00360FE5">
        <w:rPr>
          <w:rFonts w:ascii="Arial" w:hAnsi="Arial" w:cs="Arial"/>
        </w:rPr>
        <w:t>Приложение 3</w:t>
      </w:r>
    </w:p>
    <w:p w:rsidR="00360FE5" w:rsidRPr="00360FE5" w:rsidRDefault="00360FE5" w:rsidP="00360FE5">
      <w:pPr>
        <w:ind w:right="0" w:firstLine="0"/>
        <w:jc w:val="right"/>
        <w:rPr>
          <w:rFonts w:ascii="Arial" w:hAnsi="Arial" w:cs="Arial"/>
        </w:rPr>
      </w:pPr>
      <w:r w:rsidRPr="00360FE5">
        <w:rPr>
          <w:rFonts w:ascii="Arial" w:hAnsi="Arial" w:cs="Arial"/>
        </w:rPr>
        <w:t>к решению Муниципального Совета</w:t>
      </w:r>
    </w:p>
    <w:p w:rsidR="00360FE5" w:rsidRPr="00360FE5" w:rsidRDefault="00360FE5" w:rsidP="00360FE5">
      <w:pPr>
        <w:ind w:right="0" w:firstLine="0"/>
        <w:jc w:val="right"/>
        <w:rPr>
          <w:rFonts w:ascii="Arial" w:hAnsi="Arial" w:cs="Arial"/>
        </w:rPr>
      </w:pPr>
      <w:r w:rsidRPr="00360FE5">
        <w:rPr>
          <w:rFonts w:ascii="Arial" w:hAnsi="Arial" w:cs="Arial"/>
        </w:rPr>
        <w:t>от « »апреля  2019 N--5-2019</w:t>
      </w:r>
    </w:p>
    <w:p w:rsidR="00360FE5" w:rsidRPr="00360FE5" w:rsidRDefault="00360FE5" w:rsidP="00360FE5">
      <w:pPr>
        <w:ind w:left="7080" w:right="0" w:firstLine="0"/>
        <w:jc w:val="left"/>
        <w:rPr>
          <w:rFonts w:ascii="Arial" w:hAnsi="Arial" w:cs="Arial"/>
          <w:bCs/>
        </w:rPr>
      </w:pPr>
    </w:p>
    <w:tbl>
      <w:tblPr>
        <w:tblStyle w:val="111"/>
        <w:tblW w:w="0" w:type="auto"/>
        <w:tblLayout w:type="fixed"/>
        <w:tblLook w:val="04A0" w:firstRow="1" w:lastRow="0" w:firstColumn="1" w:lastColumn="0" w:noHBand="0" w:noVBand="1"/>
      </w:tblPr>
      <w:tblGrid>
        <w:gridCol w:w="713"/>
        <w:gridCol w:w="4357"/>
        <w:gridCol w:w="567"/>
        <w:gridCol w:w="1134"/>
        <w:gridCol w:w="1134"/>
        <w:gridCol w:w="1950"/>
      </w:tblGrid>
      <w:tr w:rsidR="00360FE5" w:rsidRPr="00360FE5" w:rsidTr="003B0D07">
        <w:trPr>
          <w:trHeight w:val="702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FE5" w:rsidRPr="00360FE5" w:rsidRDefault="00360FE5" w:rsidP="00360FE5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</w:pPr>
            <w:r w:rsidRPr="00360FE5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>Показатели расходов бюджета по разделам и подразделам классификации</w:t>
            </w:r>
          </w:p>
          <w:p w:rsidR="00360FE5" w:rsidRPr="00360FE5" w:rsidRDefault="00360FE5" w:rsidP="00360FE5">
            <w:pPr>
              <w:jc w:val="center"/>
              <w:rPr>
                <w:rFonts w:eastAsiaTheme="minorHAnsi" w:cstheme="minorBidi"/>
                <w:b/>
                <w:bCs/>
                <w:sz w:val="22"/>
                <w:szCs w:val="24"/>
                <w:lang w:eastAsia="en-US"/>
              </w:rPr>
            </w:pPr>
            <w:r w:rsidRPr="00360FE5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>расходов бюджета</w:t>
            </w:r>
          </w:p>
        </w:tc>
      </w:tr>
      <w:tr w:rsidR="00360FE5" w:rsidRPr="00360FE5" w:rsidTr="003B0D07">
        <w:trPr>
          <w:trHeight w:val="27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FE5" w:rsidRPr="00360FE5" w:rsidRDefault="00360FE5" w:rsidP="00360FE5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360FE5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FE5" w:rsidRPr="00360FE5" w:rsidRDefault="00360FE5" w:rsidP="00360FE5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360FE5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FE5" w:rsidRPr="00360FE5" w:rsidRDefault="00360FE5" w:rsidP="00360FE5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360FE5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FE5" w:rsidRPr="00360FE5" w:rsidRDefault="00360FE5" w:rsidP="00360FE5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360FE5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FE5" w:rsidRPr="00360FE5" w:rsidRDefault="00360FE5" w:rsidP="00360FE5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360FE5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FE5" w:rsidRPr="00360FE5" w:rsidRDefault="00360FE5" w:rsidP="00360FE5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360FE5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  <w:p w:rsidR="00360FE5" w:rsidRPr="00360FE5" w:rsidRDefault="00360FE5" w:rsidP="00360FE5">
            <w:pPr>
              <w:jc w:val="right"/>
              <w:rPr>
                <w:rFonts w:eastAsiaTheme="minorHAnsi" w:cstheme="minorBidi"/>
                <w:szCs w:val="22"/>
                <w:lang w:eastAsia="en-US"/>
              </w:rPr>
            </w:pPr>
            <w:r w:rsidRPr="00360FE5">
              <w:rPr>
                <w:rFonts w:eastAsiaTheme="minorHAnsi" w:cstheme="minorBidi"/>
                <w:szCs w:val="22"/>
                <w:lang w:eastAsia="en-US"/>
              </w:rPr>
              <w:t>(тыс. руб.)</w:t>
            </w:r>
          </w:p>
        </w:tc>
      </w:tr>
    </w:tbl>
    <w:p w:rsidR="00360FE5" w:rsidRPr="00360FE5" w:rsidRDefault="00360FE5" w:rsidP="00360FE5">
      <w:pPr>
        <w:ind w:right="0" w:firstLine="0"/>
        <w:jc w:val="left"/>
      </w:pPr>
    </w:p>
    <w:tbl>
      <w:tblPr>
        <w:tblStyle w:val="1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993"/>
        <w:gridCol w:w="992"/>
        <w:gridCol w:w="850"/>
        <w:gridCol w:w="709"/>
      </w:tblGrid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9C0BB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360FE5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360FE5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96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64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Код раздела и подраздела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Утверждено на 2018 год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Исполнено за  2018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Неисполненные назначения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25238,1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23166,4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2071,7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1.1.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1223,5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1223,5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1.2.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2203,1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2189,0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14,1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99,4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1.1.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19517,3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18965,4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551,9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97,2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1.2.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1.3.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ДРУГИЕ ОБЩЕГОСУДАРСТВЕННЫЕ  ВОПРОСЫ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2214,2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2012,0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202,2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90,9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626,8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626,8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626,8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626,8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168,7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168,7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3.1.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ОБЩЕЭКОНОМИЧЕСКИЕ ВОПРОСЫ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0401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3.2.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46539,1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45926,7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612,4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98,7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lastRenderedPageBreak/>
              <w:t>4.1.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46539,1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45926,7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612,4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98,7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123,7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34,6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89,1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28,0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5.1.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0705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123,7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34,6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89,1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28,0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КУЛЬТУРА,  КИНЕМАТОГРАФИЯ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8860,7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8860,4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6.1.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8860,7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8860,4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17542,7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16336,4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1206,3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93,1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7.1.</w:t>
            </w:r>
          </w:p>
        </w:tc>
        <w:tc>
          <w:tcPr>
            <w:tcW w:w="4962" w:type="dxa"/>
            <w:noWrap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1055,0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1054,5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7.2.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16487,7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15281,9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1205,8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92,7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477,7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477,6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8.1.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477,7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477,6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1230,0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1213,0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9.1.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1202</w:t>
            </w: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1230,0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1213,0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9C0BB1" w:rsidRPr="00360FE5" w:rsidTr="009C0BB1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spacing w:after="200" w:line="276" w:lineRule="auto"/>
              <w:rPr>
                <w:rFonts w:ascii="Arial" w:hAnsi="Arial" w:cs="Arial"/>
              </w:rPr>
            </w:pPr>
            <w:r w:rsidRPr="00360FE5">
              <w:rPr>
                <w:rFonts w:ascii="Arial" w:hAnsi="Arial" w:cs="Arial"/>
              </w:rPr>
              <w:t> </w:t>
            </w:r>
          </w:p>
        </w:tc>
        <w:tc>
          <w:tcPr>
            <w:tcW w:w="4962" w:type="dxa"/>
            <w:hideMark/>
          </w:tcPr>
          <w:p w:rsidR="00360FE5" w:rsidRPr="00360FE5" w:rsidRDefault="00360FE5" w:rsidP="00360FE5">
            <w:pPr>
              <w:spacing w:after="200" w:line="276" w:lineRule="auto"/>
              <w:ind w:left="-64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08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100807,5</w:t>
            </w:r>
          </w:p>
        </w:tc>
        <w:tc>
          <w:tcPr>
            <w:tcW w:w="992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96810,6</w:t>
            </w:r>
          </w:p>
        </w:tc>
        <w:tc>
          <w:tcPr>
            <w:tcW w:w="850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3996,9</w:t>
            </w:r>
          </w:p>
        </w:tc>
        <w:tc>
          <w:tcPr>
            <w:tcW w:w="709" w:type="dxa"/>
            <w:hideMark/>
          </w:tcPr>
          <w:p w:rsidR="00360FE5" w:rsidRPr="00360FE5" w:rsidRDefault="00360FE5" w:rsidP="009C0BB1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360FE5">
              <w:rPr>
                <w:rFonts w:ascii="Arial" w:hAnsi="Arial" w:cs="Arial"/>
                <w:b/>
                <w:bCs/>
              </w:rPr>
              <w:t>96,0</w:t>
            </w:r>
          </w:p>
        </w:tc>
      </w:tr>
    </w:tbl>
    <w:p w:rsidR="00360FE5" w:rsidRPr="00360FE5" w:rsidRDefault="00360FE5" w:rsidP="00360FE5">
      <w:pPr>
        <w:spacing w:after="200" w:line="276" w:lineRule="auto"/>
        <w:ind w:right="0" w:firstLine="0"/>
        <w:jc w:val="left"/>
        <w:rPr>
          <w:lang w:val="en-US"/>
        </w:rPr>
      </w:pPr>
      <w:r w:rsidRPr="00360FE5">
        <w:br w:type="page"/>
      </w:r>
    </w:p>
    <w:p w:rsidR="00360FE5" w:rsidRPr="00360FE5" w:rsidRDefault="00360FE5" w:rsidP="00360FE5">
      <w:pPr>
        <w:ind w:right="0" w:firstLine="0"/>
        <w:jc w:val="right"/>
        <w:rPr>
          <w:rFonts w:ascii="Arial" w:hAnsi="Arial" w:cs="Arial"/>
        </w:rPr>
      </w:pPr>
      <w:r w:rsidRPr="00360FE5">
        <w:rPr>
          <w:rFonts w:ascii="Arial" w:hAnsi="Arial" w:cs="Arial"/>
        </w:rPr>
        <w:lastRenderedPageBreak/>
        <w:t>Приложение 4</w:t>
      </w:r>
    </w:p>
    <w:p w:rsidR="00360FE5" w:rsidRPr="00360FE5" w:rsidRDefault="00360FE5" w:rsidP="00360FE5">
      <w:pPr>
        <w:ind w:right="0" w:firstLine="0"/>
        <w:jc w:val="right"/>
        <w:rPr>
          <w:rFonts w:ascii="Arial" w:hAnsi="Arial" w:cs="Arial"/>
        </w:rPr>
      </w:pPr>
      <w:r w:rsidRPr="00360FE5">
        <w:rPr>
          <w:rFonts w:ascii="Arial" w:hAnsi="Arial" w:cs="Arial"/>
        </w:rPr>
        <w:t>к решению Муниципального Совета</w:t>
      </w:r>
    </w:p>
    <w:p w:rsidR="00360FE5" w:rsidRPr="00360FE5" w:rsidRDefault="00360FE5" w:rsidP="00360FE5">
      <w:pPr>
        <w:ind w:right="0" w:firstLine="0"/>
        <w:jc w:val="right"/>
        <w:rPr>
          <w:rFonts w:ascii="Arial" w:hAnsi="Arial" w:cs="Arial"/>
        </w:rPr>
      </w:pPr>
      <w:r w:rsidRPr="00360FE5">
        <w:rPr>
          <w:rFonts w:ascii="Arial" w:hAnsi="Arial" w:cs="Arial"/>
        </w:rPr>
        <w:t>от « »апреля  2019 N--5-2019</w:t>
      </w:r>
    </w:p>
    <w:p w:rsidR="00360FE5" w:rsidRPr="00360FE5" w:rsidRDefault="00360FE5" w:rsidP="00360FE5">
      <w:pPr>
        <w:ind w:left="7080" w:right="0" w:firstLine="0"/>
        <w:jc w:val="left"/>
        <w:rPr>
          <w:rFonts w:ascii="Arial" w:hAnsi="Arial" w:cs="Arial"/>
          <w:bCs/>
        </w:rPr>
      </w:pPr>
    </w:p>
    <w:tbl>
      <w:tblPr>
        <w:tblStyle w:val="111"/>
        <w:tblW w:w="11505" w:type="dxa"/>
        <w:tblLayout w:type="fixed"/>
        <w:tblLook w:val="04A0" w:firstRow="1" w:lastRow="0" w:firstColumn="1" w:lastColumn="0" w:noHBand="0" w:noVBand="1"/>
      </w:tblPr>
      <w:tblGrid>
        <w:gridCol w:w="708"/>
        <w:gridCol w:w="742"/>
        <w:gridCol w:w="1352"/>
        <w:gridCol w:w="708"/>
        <w:gridCol w:w="236"/>
        <w:gridCol w:w="695"/>
        <w:gridCol w:w="695"/>
        <w:gridCol w:w="2060"/>
        <w:gridCol w:w="1126"/>
        <w:gridCol w:w="291"/>
        <w:gridCol w:w="1242"/>
        <w:gridCol w:w="1650"/>
      </w:tblGrid>
      <w:tr w:rsidR="00360FE5" w:rsidRPr="00360FE5" w:rsidTr="003B0D07">
        <w:trPr>
          <w:gridAfter w:val="1"/>
          <w:wAfter w:w="1650" w:type="dxa"/>
          <w:trHeight w:val="702"/>
        </w:trPr>
        <w:tc>
          <w:tcPr>
            <w:tcW w:w="985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60FE5" w:rsidRPr="00360FE5" w:rsidRDefault="00360FE5" w:rsidP="00360FE5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360FE5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Показатели источников финансирования дефицита бюджета по кодам </w:t>
            </w:r>
            <w:proofErr w:type="gramStart"/>
            <w:r w:rsidRPr="00360FE5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классификации         источников финансирования дефицита бюджета</w:t>
            </w:r>
            <w:proofErr w:type="gramEnd"/>
          </w:p>
        </w:tc>
      </w:tr>
      <w:tr w:rsidR="00360FE5" w:rsidRPr="00360FE5" w:rsidTr="003B0D07">
        <w:trPr>
          <w:gridBefore w:val="1"/>
          <w:wBefore w:w="708" w:type="dxa"/>
          <w:trHeight w:val="216"/>
        </w:trPr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 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 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(тыс. руб.)</w:t>
            </w:r>
          </w:p>
        </w:tc>
      </w:tr>
      <w:tr w:rsidR="00360FE5" w:rsidRPr="00360FE5" w:rsidTr="003B0D07">
        <w:trPr>
          <w:gridAfter w:val="1"/>
          <w:wAfter w:w="1650" w:type="dxa"/>
          <w:trHeight w:val="33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 xml:space="preserve">Код </w:t>
            </w:r>
            <w:proofErr w:type="gramStart"/>
            <w:r w:rsidRPr="00360FE5">
              <w:rPr>
                <w:rFonts w:ascii="Arial" w:eastAsiaTheme="minorHAnsi" w:hAnsi="Arial" w:cs="Arial"/>
                <w:bCs/>
                <w:lang w:eastAsia="en-US"/>
              </w:rPr>
              <w:t>бюджетной</w:t>
            </w:r>
            <w:proofErr w:type="gramEnd"/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Утверждено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Исполнено</w:t>
            </w:r>
          </w:p>
        </w:tc>
      </w:tr>
      <w:tr w:rsidR="00360FE5" w:rsidRPr="00360FE5" w:rsidTr="003B0D07">
        <w:trPr>
          <w:gridAfter w:val="1"/>
          <w:wAfter w:w="1650" w:type="dxa"/>
          <w:trHeight w:val="432"/>
        </w:trPr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классификации</w:t>
            </w: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на год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</w:tcBorders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360FE5" w:rsidRPr="00360FE5" w:rsidTr="003B0D07">
        <w:trPr>
          <w:gridAfter w:val="1"/>
          <w:wAfter w:w="1650" w:type="dxa"/>
          <w:trHeight w:val="708"/>
        </w:trPr>
        <w:tc>
          <w:tcPr>
            <w:tcW w:w="2802" w:type="dxa"/>
            <w:gridSpan w:val="3"/>
            <w:tcBorders>
              <w:top w:val="single" w:sz="4" w:space="0" w:color="auto"/>
            </w:tcBorders>
            <w:hideMark/>
          </w:tcPr>
          <w:p w:rsidR="00360FE5" w:rsidRPr="00360FE5" w:rsidRDefault="00360FE5" w:rsidP="00360FE5">
            <w:pPr>
              <w:ind w:right="-108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000 01 00 00 00 00 0000 000</w:t>
            </w:r>
          </w:p>
        </w:tc>
        <w:tc>
          <w:tcPr>
            <w:tcW w:w="4394" w:type="dxa"/>
            <w:gridSpan w:val="5"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ИСТОЧНИКИ ФИНАНСИРОВАНИЯ       ДЕФИЦИТА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242" w:type="dxa"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 </w:t>
            </w:r>
          </w:p>
        </w:tc>
      </w:tr>
      <w:tr w:rsidR="00360FE5" w:rsidRPr="00360FE5" w:rsidTr="003B0D07">
        <w:trPr>
          <w:gridAfter w:val="1"/>
          <w:wAfter w:w="1650" w:type="dxa"/>
          <w:trHeight w:val="768"/>
        </w:trPr>
        <w:tc>
          <w:tcPr>
            <w:tcW w:w="2802" w:type="dxa"/>
            <w:gridSpan w:val="3"/>
            <w:hideMark/>
          </w:tcPr>
          <w:p w:rsidR="00360FE5" w:rsidRPr="00360FE5" w:rsidRDefault="00360FE5" w:rsidP="00360FE5">
            <w:pPr>
              <w:ind w:right="-108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000 01 05 00 00 00 0000 000</w:t>
            </w:r>
          </w:p>
        </w:tc>
        <w:tc>
          <w:tcPr>
            <w:tcW w:w="4394" w:type="dxa"/>
            <w:gridSpan w:val="5"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0,0</w:t>
            </w:r>
          </w:p>
        </w:tc>
        <w:tc>
          <w:tcPr>
            <w:tcW w:w="1242" w:type="dxa"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-2</w:t>
            </w:r>
            <w:r>
              <w:rPr>
                <w:rFonts w:ascii="Arial" w:eastAsiaTheme="minorHAnsi" w:hAnsi="Arial" w:cs="Arial"/>
                <w:bCs/>
                <w:lang w:eastAsia="en-US"/>
              </w:rPr>
              <w:t xml:space="preserve"> </w:t>
            </w:r>
            <w:r w:rsidRPr="00360FE5">
              <w:rPr>
                <w:rFonts w:ascii="Arial" w:eastAsiaTheme="minorHAnsi" w:hAnsi="Arial" w:cs="Arial"/>
                <w:bCs/>
                <w:lang w:eastAsia="en-US"/>
              </w:rPr>
              <w:t>797,4</w:t>
            </w:r>
          </w:p>
        </w:tc>
      </w:tr>
      <w:tr w:rsidR="00360FE5" w:rsidRPr="00360FE5" w:rsidTr="003B0D07">
        <w:trPr>
          <w:gridAfter w:val="1"/>
          <w:wAfter w:w="1650" w:type="dxa"/>
          <w:trHeight w:val="1332"/>
        </w:trPr>
        <w:tc>
          <w:tcPr>
            <w:tcW w:w="2802" w:type="dxa"/>
            <w:gridSpan w:val="3"/>
            <w:hideMark/>
          </w:tcPr>
          <w:p w:rsidR="00360FE5" w:rsidRPr="00360FE5" w:rsidRDefault="00360FE5" w:rsidP="00360FE5">
            <w:pPr>
              <w:ind w:right="-108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923 01 05 02 01 03 0000 510</w:t>
            </w:r>
          </w:p>
        </w:tc>
        <w:tc>
          <w:tcPr>
            <w:tcW w:w="4394" w:type="dxa"/>
            <w:gridSpan w:val="5"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 xml:space="preserve">Увеличение прочих </w:t>
            </w:r>
            <w:proofErr w:type="gramStart"/>
            <w:r w:rsidRPr="00360FE5">
              <w:rPr>
                <w:rFonts w:ascii="Arial" w:eastAsiaTheme="minorHAnsi" w:hAnsi="Arial" w:cs="Arial"/>
                <w:bCs/>
                <w:lang w:eastAsia="en-US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417" w:type="dxa"/>
            <w:gridSpan w:val="2"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-100 807,5</w:t>
            </w:r>
          </w:p>
        </w:tc>
        <w:tc>
          <w:tcPr>
            <w:tcW w:w="1242" w:type="dxa"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-99 608,0</w:t>
            </w:r>
          </w:p>
        </w:tc>
      </w:tr>
      <w:tr w:rsidR="00360FE5" w:rsidRPr="00360FE5" w:rsidTr="003B0D07">
        <w:trPr>
          <w:gridAfter w:val="1"/>
          <w:wAfter w:w="1650" w:type="dxa"/>
          <w:trHeight w:val="1320"/>
        </w:trPr>
        <w:tc>
          <w:tcPr>
            <w:tcW w:w="2802" w:type="dxa"/>
            <w:gridSpan w:val="3"/>
            <w:hideMark/>
          </w:tcPr>
          <w:p w:rsidR="00360FE5" w:rsidRPr="00360FE5" w:rsidRDefault="00360FE5" w:rsidP="00360FE5">
            <w:pPr>
              <w:ind w:right="-108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923 01 05 02 01 03 0000 610</w:t>
            </w:r>
          </w:p>
        </w:tc>
        <w:tc>
          <w:tcPr>
            <w:tcW w:w="4394" w:type="dxa"/>
            <w:gridSpan w:val="5"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 xml:space="preserve">Уменьшение прочих </w:t>
            </w:r>
            <w:proofErr w:type="gramStart"/>
            <w:r w:rsidRPr="00360FE5">
              <w:rPr>
                <w:rFonts w:ascii="Arial" w:eastAsiaTheme="minorHAnsi" w:hAnsi="Arial" w:cs="Arial"/>
                <w:bCs/>
                <w:lang w:eastAsia="en-US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417" w:type="dxa"/>
            <w:gridSpan w:val="2"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100 807,5</w:t>
            </w:r>
          </w:p>
        </w:tc>
        <w:tc>
          <w:tcPr>
            <w:tcW w:w="1242" w:type="dxa"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96</w:t>
            </w:r>
            <w:r>
              <w:rPr>
                <w:rFonts w:ascii="Arial" w:eastAsiaTheme="minorHAnsi" w:hAnsi="Arial" w:cs="Arial"/>
                <w:bCs/>
                <w:lang w:eastAsia="en-US"/>
              </w:rPr>
              <w:t xml:space="preserve"> </w:t>
            </w:r>
            <w:r w:rsidRPr="00360FE5">
              <w:rPr>
                <w:rFonts w:ascii="Arial" w:eastAsiaTheme="minorHAnsi" w:hAnsi="Arial" w:cs="Arial"/>
                <w:bCs/>
                <w:lang w:eastAsia="en-US"/>
              </w:rPr>
              <w:t>810,6</w:t>
            </w:r>
          </w:p>
        </w:tc>
      </w:tr>
      <w:tr w:rsidR="00360FE5" w:rsidRPr="00360FE5" w:rsidTr="003B0D07">
        <w:trPr>
          <w:gridAfter w:val="1"/>
          <w:wAfter w:w="1650" w:type="dxa"/>
          <w:trHeight w:val="732"/>
        </w:trPr>
        <w:tc>
          <w:tcPr>
            <w:tcW w:w="7196" w:type="dxa"/>
            <w:gridSpan w:val="8"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/>
                <w:bCs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gridSpan w:val="2"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242" w:type="dxa"/>
            <w:hideMark/>
          </w:tcPr>
          <w:p w:rsidR="00360FE5" w:rsidRPr="00360FE5" w:rsidRDefault="00360FE5" w:rsidP="00360FE5">
            <w:pPr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/>
                <w:bCs/>
                <w:lang w:eastAsia="en-US"/>
              </w:rPr>
              <w:t>-2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360FE5">
              <w:rPr>
                <w:rFonts w:ascii="Arial" w:eastAsiaTheme="minorHAnsi" w:hAnsi="Arial" w:cs="Arial"/>
                <w:b/>
                <w:bCs/>
                <w:lang w:eastAsia="en-US"/>
              </w:rPr>
              <w:t>797,4</w:t>
            </w:r>
          </w:p>
        </w:tc>
      </w:tr>
    </w:tbl>
    <w:p w:rsidR="00360FE5" w:rsidRPr="00360FE5" w:rsidRDefault="00360FE5" w:rsidP="00360FE5">
      <w:pPr>
        <w:ind w:right="0" w:firstLine="0"/>
        <w:rPr>
          <w:bCs/>
        </w:rPr>
      </w:pPr>
    </w:p>
    <w:p w:rsidR="00360FE5" w:rsidRPr="00360FE5" w:rsidRDefault="00360FE5" w:rsidP="00360FE5">
      <w:pPr>
        <w:spacing w:after="200" w:line="276" w:lineRule="auto"/>
        <w:ind w:right="0" w:firstLine="0"/>
        <w:jc w:val="left"/>
      </w:pPr>
      <w:r w:rsidRPr="00360FE5">
        <w:br w:type="page"/>
      </w:r>
    </w:p>
    <w:p w:rsidR="00360FE5" w:rsidRPr="00360FE5" w:rsidRDefault="00360FE5" w:rsidP="00360FE5">
      <w:pPr>
        <w:ind w:right="0" w:firstLine="0"/>
        <w:jc w:val="right"/>
        <w:rPr>
          <w:rFonts w:ascii="Arial" w:hAnsi="Arial" w:cs="Arial"/>
        </w:rPr>
      </w:pPr>
      <w:r w:rsidRPr="00360FE5">
        <w:rPr>
          <w:rFonts w:ascii="Arial" w:hAnsi="Arial" w:cs="Arial"/>
        </w:rPr>
        <w:lastRenderedPageBreak/>
        <w:t>Приложение 5</w:t>
      </w:r>
    </w:p>
    <w:p w:rsidR="00360FE5" w:rsidRPr="00360FE5" w:rsidRDefault="00360FE5" w:rsidP="00360FE5">
      <w:pPr>
        <w:ind w:right="0" w:firstLine="0"/>
        <w:jc w:val="right"/>
        <w:rPr>
          <w:rFonts w:ascii="Arial" w:hAnsi="Arial" w:cs="Arial"/>
        </w:rPr>
      </w:pPr>
      <w:r w:rsidRPr="00360FE5">
        <w:rPr>
          <w:rFonts w:ascii="Arial" w:hAnsi="Arial" w:cs="Arial"/>
        </w:rPr>
        <w:t>к решению Муниципального Совета</w:t>
      </w:r>
    </w:p>
    <w:p w:rsidR="00360FE5" w:rsidRPr="00360FE5" w:rsidRDefault="00360FE5" w:rsidP="00360FE5">
      <w:pPr>
        <w:ind w:right="0" w:firstLine="0"/>
        <w:jc w:val="right"/>
        <w:rPr>
          <w:rFonts w:ascii="Arial" w:hAnsi="Arial" w:cs="Arial"/>
        </w:rPr>
      </w:pPr>
      <w:r w:rsidRPr="00360FE5">
        <w:rPr>
          <w:rFonts w:ascii="Arial" w:hAnsi="Arial" w:cs="Arial"/>
        </w:rPr>
        <w:t>от « »апреля  2019 N--5-2019</w:t>
      </w:r>
    </w:p>
    <w:p w:rsidR="00360FE5" w:rsidRPr="00360FE5" w:rsidRDefault="00360FE5" w:rsidP="00360FE5">
      <w:pPr>
        <w:ind w:right="0" w:firstLine="0"/>
        <w:jc w:val="left"/>
        <w:rPr>
          <w:rFonts w:ascii="Arial" w:hAnsi="Arial" w:cs="Arial"/>
        </w:rPr>
      </w:pPr>
    </w:p>
    <w:tbl>
      <w:tblPr>
        <w:tblStyle w:val="1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67"/>
        <w:gridCol w:w="2977"/>
        <w:gridCol w:w="851"/>
        <w:gridCol w:w="850"/>
        <w:gridCol w:w="709"/>
        <w:gridCol w:w="958"/>
      </w:tblGrid>
      <w:tr w:rsidR="00360FE5" w:rsidRPr="00360FE5" w:rsidTr="003B0D07">
        <w:trPr>
          <w:trHeight w:val="421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60FE5" w:rsidRPr="00360FE5" w:rsidRDefault="00360FE5" w:rsidP="00360FE5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</w:pPr>
            <w:r w:rsidRPr="00360FE5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>Отчет об использовании средств резервного фонда за 2018 год</w:t>
            </w:r>
          </w:p>
        </w:tc>
      </w:tr>
      <w:tr w:rsidR="00360FE5" w:rsidRPr="00360FE5" w:rsidTr="003B0D07">
        <w:trPr>
          <w:trHeight w:val="216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60FE5">
              <w:rPr>
                <w:rFonts w:ascii="Arial" w:eastAsiaTheme="minorHAnsi" w:hAnsi="Arial" w:cs="Arial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0FE5" w:rsidRPr="00360FE5" w:rsidRDefault="00360FE5" w:rsidP="00360FE5">
            <w:pPr>
              <w:ind w:left="-108" w:right="-108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60FE5">
              <w:rPr>
                <w:rFonts w:ascii="Arial" w:eastAsiaTheme="minorHAnsi" w:hAnsi="Arial" w:cs="Arial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0FE5" w:rsidRPr="00360FE5" w:rsidRDefault="00360FE5" w:rsidP="00360FE5">
            <w:pPr>
              <w:ind w:left="-108" w:right="-108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60FE5">
              <w:rPr>
                <w:rFonts w:ascii="Arial" w:eastAsiaTheme="minorHAnsi" w:hAnsi="Arial" w:cs="Arial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60FE5">
              <w:rPr>
                <w:rFonts w:ascii="Arial" w:eastAsiaTheme="minorHAnsi" w:hAnsi="Arial" w:cs="Arial"/>
                <w:szCs w:val="22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60FE5">
              <w:rPr>
                <w:rFonts w:ascii="Arial" w:eastAsiaTheme="minorHAnsi" w:hAnsi="Arial" w:cs="Arial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60FE5">
              <w:rPr>
                <w:rFonts w:ascii="Arial" w:eastAsiaTheme="minorHAnsi" w:hAnsi="Arial" w:cs="Arial"/>
                <w:szCs w:val="22"/>
                <w:lang w:eastAsia="en-US"/>
              </w:rPr>
              <w:t> 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60FE5" w:rsidRPr="00360FE5" w:rsidRDefault="00360FE5" w:rsidP="00360FE5">
            <w:pPr>
              <w:jc w:val="right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60FE5">
              <w:rPr>
                <w:rFonts w:ascii="Arial" w:eastAsiaTheme="minorHAnsi" w:hAnsi="Arial" w:cs="Arial"/>
                <w:szCs w:val="22"/>
                <w:lang w:eastAsia="en-US"/>
              </w:rPr>
              <w:t>(тыс. руб.)</w:t>
            </w:r>
          </w:p>
          <w:p w:rsidR="00360FE5" w:rsidRPr="00360FE5" w:rsidRDefault="00360FE5" w:rsidP="00360FE5">
            <w:pPr>
              <w:jc w:val="right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60FE5">
              <w:rPr>
                <w:rFonts w:ascii="Arial" w:eastAsiaTheme="minorHAnsi" w:hAnsi="Arial" w:cs="Arial"/>
                <w:szCs w:val="22"/>
                <w:lang w:eastAsia="en-US"/>
              </w:rPr>
              <w:t> </w:t>
            </w:r>
          </w:p>
        </w:tc>
      </w:tr>
      <w:tr w:rsidR="00360FE5" w:rsidRPr="00360FE5" w:rsidTr="003B0D07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360FE5" w:rsidRPr="00360FE5" w:rsidRDefault="00360FE5" w:rsidP="00360FE5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Код главного распорядителя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60FE5" w:rsidRPr="00360FE5" w:rsidRDefault="00360FE5" w:rsidP="00360FE5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360FE5" w:rsidRPr="00360FE5" w:rsidRDefault="00360FE5" w:rsidP="00360FE5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360FE5" w:rsidRPr="00360FE5" w:rsidRDefault="00360FE5" w:rsidP="00360FE5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Код вида расходов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360FE5" w:rsidRPr="00360FE5" w:rsidRDefault="00360FE5" w:rsidP="00360FE5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60FE5" w:rsidRPr="00360FE5" w:rsidRDefault="00360FE5" w:rsidP="00360FE5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Утверждено на 2018 год,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360FE5" w:rsidRPr="00360FE5" w:rsidRDefault="00360FE5" w:rsidP="00360FE5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Выделено из средств резервного фонда за 2018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60FE5" w:rsidRPr="00360FE5" w:rsidRDefault="00360FE5" w:rsidP="00360FE5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Использовано</w:t>
            </w: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:rsidR="00360FE5" w:rsidRPr="00360FE5" w:rsidRDefault="00360FE5" w:rsidP="00360FE5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Cs/>
                <w:lang w:eastAsia="en-US"/>
              </w:rPr>
              <w:t>Документ основания для выделения средств из резервного фонда</w:t>
            </w:r>
          </w:p>
        </w:tc>
      </w:tr>
      <w:tr w:rsidR="00360FE5" w:rsidRPr="00360FE5" w:rsidTr="003B0D07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923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01 11</w:t>
            </w:r>
          </w:p>
        </w:tc>
        <w:tc>
          <w:tcPr>
            <w:tcW w:w="1417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567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977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80,0</w:t>
            </w:r>
          </w:p>
        </w:tc>
        <w:tc>
          <w:tcPr>
            <w:tcW w:w="850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0,0</w:t>
            </w:r>
          </w:p>
        </w:tc>
        <w:tc>
          <w:tcPr>
            <w:tcW w:w="958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360FE5" w:rsidRPr="00360FE5" w:rsidTr="003B0D07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923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01 11</w:t>
            </w:r>
          </w:p>
        </w:tc>
        <w:tc>
          <w:tcPr>
            <w:tcW w:w="1417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0700000061</w:t>
            </w:r>
          </w:p>
        </w:tc>
        <w:tc>
          <w:tcPr>
            <w:tcW w:w="567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2977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Резервный фонд местной администрации муниципального образования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0,0</w:t>
            </w:r>
          </w:p>
        </w:tc>
        <w:tc>
          <w:tcPr>
            <w:tcW w:w="958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360FE5" w:rsidRPr="00360FE5" w:rsidTr="003B0D07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923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01 11</w:t>
            </w:r>
          </w:p>
        </w:tc>
        <w:tc>
          <w:tcPr>
            <w:tcW w:w="1417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0700000061</w:t>
            </w:r>
          </w:p>
        </w:tc>
        <w:tc>
          <w:tcPr>
            <w:tcW w:w="567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800</w:t>
            </w:r>
          </w:p>
        </w:tc>
        <w:tc>
          <w:tcPr>
            <w:tcW w:w="2977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 xml:space="preserve">80,0  </w:t>
            </w:r>
          </w:p>
        </w:tc>
        <w:tc>
          <w:tcPr>
            <w:tcW w:w="850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0,0</w:t>
            </w:r>
          </w:p>
        </w:tc>
        <w:tc>
          <w:tcPr>
            <w:tcW w:w="958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360FE5" w:rsidRPr="00360FE5" w:rsidTr="003B0D07">
        <w:trPr>
          <w:trHeight w:val="20"/>
        </w:trPr>
        <w:tc>
          <w:tcPr>
            <w:tcW w:w="675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923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01 11</w:t>
            </w:r>
          </w:p>
        </w:tc>
        <w:tc>
          <w:tcPr>
            <w:tcW w:w="1417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0700000061</w:t>
            </w:r>
          </w:p>
        </w:tc>
        <w:tc>
          <w:tcPr>
            <w:tcW w:w="567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870</w:t>
            </w:r>
          </w:p>
        </w:tc>
        <w:tc>
          <w:tcPr>
            <w:tcW w:w="2977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80,0</w:t>
            </w:r>
          </w:p>
        </w:tc>
        <w:tc>
          <w:tcPr>
            <w:tcW w:w="850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0,0</w:t>
            </w:r>
          </w:p>
        </w:tc>
        <w:tc>
          <w:tcPr>
            <w:tcW w:w="958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 </w:t>
            </w:r>
          </w:p>
        </w:tc>
      </w:tr>
      <w:tr w:rsidR="00360FE5" w:rsidRPr="00360FE5" w:rsidTr="003B0D07">
        <w:trPr>
          <w:trHeight w:val="20"/>
        </w:trPr>
        <w:tc>
          <w:tcPr>
            <w:tcW w:w="6487" w:type="dxa"/>
            <w:gridSpan w:val="5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lang w:eastAsia="en-US"/>
              </w:rPr>
            </w:pPr>
            <w:r w:rsidRPr="00360FE5">
              <w:rPr>
                <w:rFonts w:ascii="Arial" w:eastAsiaTheme="minorHAnsi" w:hAnsi="Arial" w:cs="Arial"/>
                <w:lang w:eastAsia="en-US"/>
              </w:rPr>
              <w:t>ИТОГО</w:t>
            </w:r>
          </w:p>
        </w:tc>
        <w:tc>
          <w:tcPr>
            <w:tcW w:w="851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/>
                <w:bCs/>
                <w:lang w:eastAsia="en-US"/>
              </w:rPr>
              <w:t>80,0</w:t>
            </w:r>
          </w:p>
        </w:tc>
        <w:tc>
          <w:tcPr>
            <w:tcW w:w="850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58" w:type="dxa"/>
            <w:hideMark/>
          </w:tcPr>
          <w:p w:rsidR="00360FE5" w:rsidRPr="00360FE5" w:rsidRDefault="00360FE5" w:rsidP="00360FE5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360FE5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</w:tbl>
    <w:p w:rsidR="00360FE5" w:rsidRPr="00360FE5" w:rsidRDefault="00360FE5" w:rsidP="00360FE5">
      <w:pPr>
        <w:ind w:right="0" w:firstLine="0"/>
        <w:jc w:val="left"/>
        <w:rPr>
          <w:rFonts w:ascii="Arial" w:hAnsi="Arial" w:cs="Arial"/>
        </w:rPr>
      </w:pPr>
    </w:p>
    <w:p w:rsidR="00F033AC" w:rsidRDefault="00F033AC">
      <w:pPr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F033AC" w:rsidSect="00F033AC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FC" w:rsidRDefault="001E26FC" w:rsidP="0029061C">
      <w:r>
        <w:separator/>
      </w:r>
    </w:p>
  </w:endnote>
  <w:endnote w:type="continuationSeparator" w:id="0">
    <w:p w:rsidR="001E26FC" w:rsidRDefault="001E26FC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FC" w:rsidRDefault="001E26FC" w:rsidP="0029061C">
      <w:r>
        <w:separator/>
      </w:r>
    </w:p>
  </w:footnote>
  <w:footnote w:type="continuationSeparator" w:id="0">
    <w:p w:rsidR="001E26FC" w:rsidRDefault="001E26FC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BB" w:rsidRDefault="00BC1BBB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BB" w:rsidRDefault="00BC1BBB" w:rsidP="00F033AC">
    <w:pPr>
      <w:pStyle w:val="a3"/>
      <w:jc w:val="center"/>
    </w:pPr>
    <w:r>
      <w:rPr>
        <w:noProof/>
        <w:lang w:eastAsia="ru-RU"/>
      </w:rPr>
      <w:drawing>
        <wp:inline distT="0" distB="0" distL="0" distR="0" wp14:anchorId="4D065ECE" wp14:editId="086FF0A9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B4974"/>
    <w:multiLevelType w:val="hybridMultilevel"/>
    <w:tmpl w:val="37C6F618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A0E2E84"/>
    <w:multiLevelType w:val="hybridMultilevel"/>
    <w:tmpl w:val="3AECC706"/>
    <w:lvl w:ilvl="0" w:tplc="444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91E8D"/>
    <w:multiLevelType w:val="multilevel"/>
    <w:tmpl w:val="0419001D"/>
    <w:numStyleLink w:val="2"/>
  </w:abstractNum>
  <w:abstractNum w:abstractNumId="5">
    <w:nsid w:val="1DEA4974"/>
    <w:multiLevelType w:val="hybridMultilevel"/>
    <w:tmpl w:val="4C2ED96C"/>
    <w:lvl w:ilvl="0" w:tplc="EDE87242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8074621"/>
    <w:multiLevelType w:val="multilevel"/>
    <w:tmpl w:val="1FEA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  <w:i/>
        <w:sz w:val="2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  <w:b w:val="0"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b w:val="0"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 w:val="0"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  <w:b w:val="0"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  <w:b w:val="0"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 w:val="0"/>
        <w:i/>
        <w:sz w:val="20"/>
      </w:rPr>
    </w:lvl>
  </w:abstractNum>
  <w:abstractNum w:abstractNumId="8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D0016A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1393F"/>
    <w:multiLevelType w:val="hybridMultilevel"/>
    <w:tmpl w:val="50DC9E88"/>
    <w:lvl w:ilvl="0" w:tplc="DB1C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1C5602B"/>
    <w:multiLevelType w:val="hybridMultilevel"/>
    <w:tmpl w:val="BF5CA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5398"/>
    <w:multiLevelType w:val="hybridMultilevel"/>
    <w:tmpl w:val="E88CCB1E"/>
    <w:lvl w:ilvl="0" w:tplc="DB1C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9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04F7132"/>
    <w:multiLevelType w:val="hybridMultilevel"/>
    <w:tmpl w:val="D2C2D2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9813A51"/>
    <w:multiLevelType w:val="hybridMultilevel"/>
    <w:tmpl w:val="E9C81C34"/>
    <w:lvl w:ilvl="0" w:tplc="EDE872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799A6020"/>
    <w:multiLevelType w:val="hybridMultilevel"/>
    <w:tmpl w:val="E4DE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BE12D7"/>
    <w:multiLevelType w:val="multilevel"/>
    <w:tmpl w:val="69FE9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5"/>
  </w:num>
  <w:num w:numId="5">
    <w:abstractNumId w:val="28"/>
  </w:num>
  <w:num w:numId="6">
    <w:abstractNumId w:val="21"/>
  </w:num>
  <w:num w:numId="7">
    <w:abstractNumId w:val="5"/>
  </w:num>
  <w:num w:numId="8">
    <w:abstractNumId w:val="20"/>
  </w:num>
  <w:num w:numId="9">
    <w:abstractNumId w:val="14"/>
  </w:num>
  <w:num w:numId="10">
    <w:abstractNumId w:val="29"/>
  </w:num>
  <w:num w:numId="11">
    <w:abstractNumId w:val="0"/>
  </w:num>
  <w:num w:numId="12">
    <w:abstractNumId w:val="19"/>
  </w:num>
  <w:num w:numId="13">
    <w:abstractNumId w:val="2"/>
  </w:num>
  <w:num w:numId="14">
    <w:abstractNumId w:val="24"/>
  </w:num>
  <w:num w:numId="15">
    <w:abstractNumId w:val="14"/>
    <w:lvlOverride w:ilvl="0">
      <w:startOverride w:val="3"/>
    </w:lvlOverride>
  </w:num>
  <w:num w:numId="16">
    <w:abstractNumId w:val="8"/>
  </w:num>
  <w:num w:numId="17">
    <w:abstractNumId w:val="18"/>
  </w:num>
  <w:num w:numId="18">
    <w:abstractNumId w:val="27"/>
  </w:num>
  <w:num w:numId="19">
    <w:abstractNumId w:val="14"/>
    <w:lvlOverride w:ilvl="0">
      <w:startOverride w:val="6"/>
    </w:lvlOverride>
  </w:num>
  <w:num w:numId="20">
    <w:abstractNumId w:val="14"/>
    <w:lvlOverride w:ilvl="0">
      <w:startOverride w:val="10"/>
    </w:lvlOverride>
  </w:num>
  <w:num w:numId="21">
    <w:abstractNumId w:val="25"/>
  </w:num>
  <w:num w:numId="22">
    <w:abstractNumId w:val="22"/>
  </w:num>
  <w:num w:numId="23">
    <w:abstractNumId w:val="4"/>
  </w:num>
  <w:num w:numId="24">
    <w:abstractNumId w:val="6"/>
  </w:num>
  <w:num w:numId="25">
    <w:abstractNumId w:val="13"/>
  </w:num>
  <w:num w:numId="26">
    <w:abstractNumId w:val="26"/>
  </w:num>
  <w:num w:numId="27">
    <w:abstractNumId w:val="11"/>
  </w:num>
  <w:num w:numId="28">
    <w:abstractNumId w:val="23"/>
  </w:num>
  <w:num w:numId="29">
    <w:abstractNumId w:val="17"/>
  </w:num>
  <w:num w:numId="30">
    <w:abstractNumId w:val="9"/>
  </w:num>
  <w:num w:numId="31">
    <w:abstractNumId w:val="10"/>
  </w:num>
  <w:num w:numId="32">
    <w:abstractNumId w:val="12"/>
  </w:num>
  <w:num w:numId="33">
    <w:abstractNumId w:val="1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2D"/>
    <w:rsid w:val="00063A70"/>
    <w:rsid w:val="00072CD8"/>
    <w:rsid w:val="0015542B"/>
    <w:rsid w:val="001703F5"/>
    <w:rsid w:val="00191F8E"/>
    <w:rsid w:val="001B6C5C"/>
    <w:rsid w:val="001E26FC"/>
    <w:rsid w:val="002006E5"/>
    <w:rsid w:val="002657E8"/>
    <w:rsid w:val="0029061C"/>
    <w:rsid w:val="002B2925"/>
    <w:rsid w:val="002C3E37"/>
    <w:rsid w:val="00360FE5"/>
    <w:rsid w:val="003A7397"/>
    <w:rsid w:val="003F29FD"/>
    <w:rsid w:val="003F36C7"/>
    <w:rsid w:val="004C16B4"/>
    <w:rsid w:val="004E199E"/>
    <w:rsid w:val="005503F9"/>
    <w:rsid w:val="005B6D77"/>
    <w:rsid w:val="005D445B"/>
    <w:rsid w:val="006003A4"/>
    <w:rsid w:val="007354B0"/>
    <w:rsid w:val="008D0CFF"/>
    <w:rsid w:val="009154C2"/>
    <w:rsid w:val="00930829"/>
    <w:rsid w:val="00961A6A"/>
    <w:rsid w:val="009C0BB1"/>
    <w:rsid w:val="00B00878"/>
    <w:rsid w:val="00B33DBA"/>
    <w:rsid w:val="00B3452D"/>
    <w:rsid w:val="00BC1BBB"/>
    <w:rsid w:val="00C243B3"/>
    <w:rsid w:val="00C37FAB"/>
    <w:rsid w:val="00C86035"/>
    <w:rsid w:val="00CA4691"/>
    <w:rsid w:val="00CD693A"/>
    <w:rsid w:val="00D02DD9"/>
    <w:rsid w:val="00D81BF6"/>
    <w:rsid w:val="00DE2E56"/>
    <w:rsid w:val="00E24413"/>
    <w:rsid w:val="00E90941"/>
    <w:rsid w:val="00EA511A"/>
    <w:rsid w:val="00EE33E7"/>
    <w:rsid w:val="00EE59B6"/>
    <w:rsid w:val="00F00A71"/>
    <w:rsid w:val="00F033AC"/>
    <w:rsid w:val="00FA6974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F033AC"/>
    <w:pPr>
      <w:keepNext/>
      <w:spacing w:before="240" w:after="60"/>
      <w:ind w:righ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360FE5"/>
    <w:pPr>
      <w:keepNext/>
      <w:ind w:right="0" w:firstLine="0"/>
      <w:jc w:val="left"/>
      <w:outlineLvl w:val="1"/>
    </w:pPr>
    <w:rPr>
      <w:rFonts w:ascii="Garamond" w:hAnsi="Garamond"/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360FE5"/>
    <w:pPr>
      <w:keepNext/>
      <w:ind w:right="0" w:firstLine="0"/>
      <w:jc w:val="center"/>
      <w:outlineLvl w:val="2"/>
    </w:pPr>
    <w:rPr>
      <w:b/>
      <w:sz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60FE5"/>
    <w:pPr>
      <w:keepNext/>
      <w:ind w:right="0" w:firstLine="0"/>
      <w:jc w:val="center"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link w:val="50"/>
    <w:qFormat/>
    <w:rsid w:val="00360FE5"/>
    <w:pPr>
      <w:keepNext/>
      <w:spacing w:before="120"/>
      <w:ind w:right="0" w:firstLine="0"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B3452D"/>
    <w:pPr>
      <w:ind w:left="720" w:right="0" w:firstLine="0"/>
      <w:contextualSpacing/>
      <w:jc w:val="left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rsid w:val="00F033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upinput">
    <w:name w:val="up_input"/>
    <w:basedOn w:val="a"/>
    <w:rsid w:val="00F033AC"/>
    <w:pPr>
      <w:spacing w:before="100" w:beforeAutospacing="1" w:after="100" w:afterAutospacing="1"/>
      <w:ind w:right="0" w:firstLine="0"/>
    </w:pPr>
    <w:rPr>
      <w:rFonts w:ascii="Tahoma" w:hAnsi="Tahoma" w:cs="Tahoma"/>
      <w:color w:val="4C4C4C"/>
      <w:sz w:val="16"/>
      <w:szCs w:val="16"/>
    </w:rPr>
  </w:style>
  <w:style w:type="paragraph" w:styleId="ad">
    <w:name w:val="Normal (Web)"/>
    <w:basedOn w:val="a"/>
    <w:rsid w:val="00F033AC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033A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033AC"/>
    <w:rPr>
      <w:color w:val="800080"/>
      <w:u w:val="single"/>
    </w:rPr>
  </w:style>
  <w:style w:type="paragraph" w:customStyle="1" w:styleId="xl66">
    <w:name w:val="xl66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79">
    <w:name w:val="xl79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0">
    <w:name w:val="xl80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6">
    <w:name w:val="xl86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4">
    <w:name w:val="xl94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96">
    <w:name w:val="xl96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7">
    <w:name w:val="xl97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033AC"/>
    <w:pP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09">
    <w:name w:val="xl109"/>
    <w:basedOn w:val="a"/>
    <w:rsid w:val="00F033AC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033AC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033AC"/>
    <w:pPr>
      <w:spacing w:before="100" w:beforeAutospacing="1" w:after="100" w:afterAutospacing="1"/>
      <w:ind w:right="0" w:firstLine="0"/>
      <w:jc w:val="left"/>
    </w:pPr>
    <w:rPr>
      <w:b/>
      <w:bCs/>
      <w:sz w:val="24"/>
      <w:szCs w:val="24"/>
    </w:rPr>
  </w:style>
  <w:style w:type="paragraph" w:customStyle="1" w:styleId="xl112">
    <w:name w:val="xl112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033AC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29">
    <w:name w:val="xl129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32">
    <w:name w:val="xl132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033AC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38">
    <w:name w:val="xl138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58">
    <w:name w:val="xl158"/>
    <w:basedOn w:val="a"/>
    <w:rsid w:val="00F033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59">
    <w:name w:val="xl159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0">
    <w:name w:val="xl160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3">
    <w:name w:val="xl163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4">
    <w:name w:val="xl164"/>
    <w:basedOn w:val="a"/>
    <w:rsid w:val="00F033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6">
    <w:name w:val="xl166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E2E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9">
    <w:name w:val="xl169"/>
    <w:basedOn w:val="a"/>
    <w:rsid w:val="00DE2E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70">
    <w:name w:val="xl170"/>
    <w:basedOn w:val="a"/>
    <w:rsid w:val="00DE2E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E2E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DE2E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DE2E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E2E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DE2E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DE2E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DE2E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DE2E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DE2E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DE2E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E2E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82">
    <w:name w:val="xl182"/>
    <w:basedOn w:val="a"/>
    <w:rsid w:val="00DE2E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character" w:customStyle="1" w:styleId="21">
    <w:name w:val="Заголовок 2 Знак"/>
    <w:basedOn w:val="a0"/>
    <w:link w:val="20"/>
    <w:rsid w:val="00360FE5"/>
    <w:rPr>
      <w:rFonts w:ascii="Garamond" w:eastAsia="Times New Roman" w:hAnsi="Garamond" w:cs="Times New Roman"/>
      <w:b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60FE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360FE5"/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0F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360FE5"/>
  </w:style>
  <w:style w:type="paragraph" w:styleId="af0">
    <w:name w:val="Body Text"/>
    <w:basedOn w:val="a"/>
    <w:link w:val="af1"/>
    <w:rsid w:val="00360FE5"/>
    <w:pPr>
      <w:ind w:right="0" w:firstLine="0"/>
      <w:jc w:val="center"/>
    </w:pPr>
    <w:rPr>
      <w:rFonts w:ascii="Garamond" w:hAnsi="Garamond"/>
      <w:b/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60FE5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22">
    <w:name w:val="Body Text 2"/>
    <w:basedOn w:val="a"/>
    <w:link w:val="23"/>
    <w:rsid w:val="00360FE5"/>
    <w:pPr>
      <w:ind w:right="0" w:firstLine="0"/>
    </w:pPr>
    <w:rPr>
      <w:rFonts w:ascii="Garamond" w:hAnsi="Garamond"/>
      <w:b/>
      <w:sz w:val="24"/>
    </w:rPr>
  </w:style>
  <w:style w:type="character" w:customStyle="1" w:styleId="23">
    <w:name w:val="Основной текст 2 Знак"/>
    <w:basedOn w:val="a0"/>
    <w:link w:val="22"/>
    <w:rsid w:val="00360FE5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styleId="af2">
    <w:name w:val="page number"/>
    <w:basedOn w:val="a0"/>
    <w:rsid w:val="00360FE5"/>
  </w:style>
  <w:style w:type="paragraph" w:styleId="31">
    <w:name w:val="Body Text 3"/>
    <w:basedOn w:val="a"/>
    <w:link w:val="32"/>
    <w:rsid w:val="00360FE5"/>
    <w:pPr>
      <w:spacing w:before="120"/>
      <w:ind w:right="0" w:firstLine="0"/>
      <w:jc w:val="left"/>
    </w:pPr>
    <w:rPr>
      <w:sz w:val="28"/>
    </w:rPr>
  </w:style>
  <w:style w:type="character" w:customStyle="1" w:styleId="32">
    <w:name w:val="Основной текст 3 Знак"/>
    <w:basedOn w:val="a0"/>
    <w:link w:val="31"/>
    <w:rsid w:val="00360FE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Стиль1"/>
    <w:rsid w:val="00360FE5"/>
    <w:pPr>
      <w:numPr>
        <w:numId w:val="22"/>
      </w:numPr>
    </w:pPr>
  </w:style>
  <w:style w:type="numbering" w:customStyle="1" w:styleId="2">
    <w:name w:val="Стиль2"/>
    <w:rsid w:val="00360FE5"/>
    <w:pPr>
      <w:numPr>
        <w:numId w:val="24"/>
      </w:numPr>
    </w:pPr>
  </w:style>
  <w:style w:type="numbering" w:customStyle="1" w:styleId="110">
    <w:name w:val="Нет списка11"/>
    <w:next w:val="a2"/>
    <w:semiHidden/>
    <w:rsid w:val="00360FE5"/>
  </w:style>
  <w:style w:type="paragraph" w:styleId="af3">
    <w:name w:val="Document Map"/>
    <w:basedOn w:val="a"/>
    <w:link w:val="af4"/>
    <w:rsid w:val="00360FE5"/>
    <w:pPr>
      <w:shd w:val="clear" w:color="auto" w:fill="000080"/>
      <w:ind w:right="0" w:firstLine="0"/>
      <w:jc w:val="left"/>
    </w:pPr>
    <w:rPr>
      <w:rFonts w:ascii="Tahoma" w:hAnsi="Tahoma"/>
      <w:sz w:val="24"/>
      <w:szCs w:val="24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360FE5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numbering" w:customStyle="1" w:styleId="24">
    <w:name w:val="Нет списка2"/>
    <w:next w:val="a2"/>
    <w:semiHidden/>
    <w:rsid w:val="00360FE5"/>
  </w:style>
  <w:style w:type="numbering" w:customStyle="1" w:styleId="33">
    <w:name w:val="Нет списка3"/>
    <w:next w:val="a2"/>
    <w:semiHidden/>
    <w:unhideWhenUsed/>
    <w:rsid w:val="00360FE5"/>
  </w:style>
  <w:style w:type="numbering" w:customStyle="1" w:styleId="41">
    <w:name w:val="Нет списка4"/>
    <w:next w:val="a2"/>
    <w:semiHidden/>
    <w:rsid w:val="00360FE5"/>
  </w:style>
  <w:style w:type="table" w:customStyle="1" w:styleId="13">
    <w:name w:val="Сетка таблицы1"/>
    <w:basedOn w:val="a1"/>
    <w:next w:val="a9"/>
    <w:uiPriority w:val="59"/>
    <w:rsid w:val="00360FE5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360FE5"/>
  </w:style>
  <w:style w:type="table" w:customStyle="1" w:styleId="111">
    <w:name w:val="Сетка таблицы11"/>
    <w:basedOn w:val="a1"/>
    <w:next w:val="a9"/>
    <w:uiPriority w:val="59"/>
    <w:rsid w:val="00360FE5"/>
    <w:pPr>
      <w:ind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F033AC"/>
    <w:pPr>
      <w:keepNext/>
      <w:spacing w:before="240" w:after="60"/>
      <w:ind w:righ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360FE5"/>
    <w:pPr>
      <w:keepNext/>
      <w:ind w:right="0" w:firstLine="0"/>
      <w:jc w:val="left"/>
      <w:outlineLvl w:val="1"/>
    </w:pPr>
    <w:rPr>
      <w:rFonts w:ascii="Garamond" w:hAnsi="Garamond"/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360FE5"/>
    <w:pPr>
      <w:keepNext/>
      <w:ind w:right="0" w:firstLine="0"/>
      <w:jc w:val="center"/>
      <w:outlineLvl w:val="2"/>
    </w:pPr>
    <w:rPr>
      <w:b/>
      <w:sz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60FE5"/>
    <w:pPr>
      <w:keepNext/>
      <w:ind w:right="0" w:firstLine="0"/>
      <w:jc w:val="center"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link w:val="50"/>
    <w:qFormat/>
    <w:rsid w:val="00360FE5"/>
    <w:pPr>
      <w:keepNext/>
      <w:spacing w:before="120"/>
      <w:ind w:right="0" w:firstLine="0"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B3452D"/>
    <w:pPr>
      <w:ind w:left="720" w:right="0" w:firstLine="0"/>
      <w:contextualSpacing/>
      <w:jc w:val="left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rsid w:val="00F033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upinput">
    <w:name w:val="up_input"/>
    <w:basedOn w:val="a"/>
    <w:rsid w:val="00F033AC"/>
    <w:pPr>
      <w:spacing w:before="100" w:beforeAutospacing="1" w:after="100" w:afterAutospacing="1"/>
      <w:ind w:right="0" w:firstLine="0"/>
    </w:pPr>
    <w:rPr>
      <w:rFonts w:ascii="Tahoma" w:hAnsi="Tahoma" w:cs="Tahoma"/>
      <w:color w:val="4C4C4C"/>
      <w:sz w:val="16"/>
      <w:szCs w:val="16"/>
    </w:rPr>
  </w:style>
  <w:style w:type="paragraph" w:styleId="ad">
    <w:name w:val="Normal (Web)"/>
    <w:basedOn w:val="a"/>
    <w:rsid w:val="00F033AC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033A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033AC"/>
    <w:rPr>
      <w:color w:val="800080"/>
      <w:u w:val="single"/>
    </w:rPr>
  </w:style>
  <w:style w:type="paragraph" w:customStyle="1" w:styleId="xl66">
    <w:name w:val="xl66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79">
    <w:name w:val="xl79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0">
    <w:name w:val="xl80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6">
    <w:name w:val="xl86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4">
    <w:name w:val="xl94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96">
    <w:name w:val="xl96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7">
    <w:name w:val="xl97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033AC"/>
    <w:pP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09">
    <w:name w:val="xl109"/>
    <w:basedOn w:val="a"/>
    <w:rsid w:val="00F033AC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033AC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033AC"/>
    <w:pPr>
      <w:spacing w:before="100" w:beforeAutospacing="1" w:after="100" w:afterAutospacing="1"/>
      <w:ind w:right="0" w:firstLine="0"/>
      <w:jc w:val="left"/>
    </w:pPr>
    <w:rPr>
      <w:b/>
      <w:bCs/>
      <w:sz w:val="24"/>
      <w:szCs w:val="24"/>
    </w:rPr>
  </w:style>
  <w:style w:type="paragraph" w:customStyle="1" w:styleId="xl112">
    <w:name w:val="xl112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033AC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29">
    <w:name w:val="xl129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32">
    <w:name w:val="xl132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033AC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38">
    <w:name w:val="xl138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58">
    <w:name w:val="xl158"/>
    <w:basedOn w:val="a"/>
    <w:rsid w:val="00F033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59">
    <w:name w:val="xl159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0">
    <w:name w:val="xl160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3">
    <w:name w:val="xl163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4">
    <w:name w:val="xl164"/>
    <w:basedOn w:val="a"/>
    <w:rsid w:val="00F033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6">
    <w:name w:val="xl166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E2E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9">
    <w:name w:val="xl169"/>
    <w:basedOn w:val="a"/>
    <w:rsid w:val="00DE2E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70">
    <w:name w:val="xl170"/>
    <w:basedOn w:val="a"/>
    <w:rsid w:val="00DE2E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E2E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DE2E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DE2E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E2E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DE2E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DE2E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DE2E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DE2E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DE2E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DE2E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E2E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82">
    <w:name w:val="xl182"/>
    <w:basedOn w:val="a"/>
    <w:rsid w:val="00DE2E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character" w:customStyle="1" w:styleId="21">
    <w:name w:val="Заголовок 2 Знак"/>
    <w:basedOn w:val="a0"/>
    <w:link w:val="20"/>
    <w:rsid w:val="00360FE5"/>
    <w:rPr>
      <w:rFonts w:ascii="Garamond" w:eastAsia="Times New Roman" w:hAnsi="Garamond" w:cs="Times New Roman"/>
      <w:b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60FE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360FE5"/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0F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360FE5"/>
  </w:style>
  <w:style w:type="paragraph" w:styleId="af0">
    <w:name w:val="Body Text"/>
    <w:basedOn w:val="a"/>
    <w:link w:val="af1"/>
    <w:rsid w:val="00360FE5"/>
    <w:pPr>
      <w:ind w:right="0" w:firstLine="0"/>
      <w:jc w:val="center"/>
    </w:pPr>
    <w:rPr>
      <w:rFonts w:ascii="Garamond" w:hAnsi="Garamond"/>
      <w:b/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60FE5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22">
    <w:name w:val="Body Text 2"/>
    <w:basedOn w:val="a"/>
    <w:link w:val="23"/>
    <w:rsid w:val="00360FE5"/>
    <w:pPr>
      <w:ind w:right="0" w:firstLine="0"/>
    </w:pPr>
    <w:rPr>
      <w:rFonts w:ascii="Garamond" w:hAnsi="Garamond"/>
      <w:b/>
      <w:sz w:val="24"/>
    </w:rPr>
  </w:style>
  <w:style w:type="character" w:customStyle="1" w:styleId="23">
    <w:name w:val="Основной текст 2 Знак"/>
    <w:basedOn w:val="a0"/>
    <w:link w:val="22"/>
    <w:rsid w:val="00360FE5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styleId="af2">
    <w:name w:val="page number"/>
    <w:basedOn w:val="a0"/>
    <w:rsid w:val="00360FE5"/>
  </w:style>
  <w:style w:type="paragraph" w:styleId="31">
    <w:name w:val="Body Text 3"/>
    <w:basedOn w:val="a"/>
    <w:link w:val="32"/>
    <w:rsid w:val="00360FE5"/>
    <w:pPr>
      <w:spacing w:before="120"/>
      <w:ind w:right="0" w:firstLine="0"/>
      <w:jc w:val="left"/>
    </w:pPr>
    <w:rPr>
      <w:sz w:val="28"/>
    </w:rPr>
  </w:style>
  <w:style w:type="character" w:customStyle="1" w:styleId="32">
    <w:name w:val="Основной текст 3 Знак"/>
    <w:basedOn w:val="a0"/>
    <w:link w:val="31"/>
    <w:rsid w:val="00360FE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Стиль1"/>
    <w:rsid w:val="00360FE5"/>
    <w:pPr>
      <w:numPr>
        <w:numId w:val="22"/>
      </w:numPr>
    </w:pPr>
  </w:style>
  <w:style w:type="numbering" w:customStyle="1" w:styleId="2">
    <w:name w:val="Стиль2"/>
    <w:rsid w:val="00360FE5"/>
    <w:pPr>
      <w:numPr>
        <w:numId w:val="24"/>
      </w:numPr>
    </w:pPr>
  </w:style>
  <w:style w:type="numbering" w:customStyle="1" w:styleId="110">
    <w:name w:val="Нет списка11"/>
    <w:next w:val="a2"/>
    <w:semiHidden/>
    <w:rsid w:val="00360FE5"/>
  </w:style>
  <w:style w:type="paragraph" w:styleId="af3">
    <w:name w:val="Document Map"/>
    <w:basedOn w:val="a"/>
    <w:link w:val="af4"/>
    <w:rsid w:val="00360FE5"/>
    <w:pPr>
      <w:shd w:val="clear" w:color="auto" w:fill="000080"/>
      <w:ind w:right="0" w:firstLine="0"/>
      <w:jc w:val="left"/>
    </w:pPr>
    <w:rPr>
      <w:rFonts w:ascii="Tahoma" w:hAnsi="Tahoma"/>
      <w:sz w:val="24"/>
      <w:szCs w:val="24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360FE5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numbering" w:customStyle="1" w:styleId="24">
    <w:name w:val="Нет списка2"/>
    <w:next w:val="a2"/>
    <w:semiHidden/>
    <w:rsid w:val="00360FE5"/>
  </w:style>
  <w:style w:type="numbering" w:customStyle="1" w:styleId="33">
    <w:name w:val="Нет списка3"/>
    <w:next w:val="a2"/>
    <w:semiHidden/>
    <w:unhideWhenUsed/>
    <w:rsid w:val="00360FE5"/>
  </w:style>
  <w:style w:type="numbering" w:customStyle="1" w:styleId="41">
    <w:name w:val="Нет списка4"/>
    <w:next w:val="a2"/>
    <w:semiHidden/>
    <w:rsid w:val="00360FE5"/>
  </w:style>
  <w:style w:type="table" w:customStyle="1" w:styleId="13">
    <w:name w:val="Сетка таблицы1"/>
    <w:basedOn w:val="a1"/>
    <w:next w:val="a9"/>
    <w:uiPriority w:val="59"/>
    <w:rsid w:val="00360FE5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360FE5"/>
  </w:style>
  <w:style w:type="table" w:customStyle="1" w:styleId="111">
    <w:name w:val="Сетка таблицы11"/>
    <w:basedOn w:val="a1"/>
    <w:next w:val="a9"/>
    <w:uiPriority w:val="59"/>
    <w:rsid w:val="00360FE5"/>
    <w:pPr>
      <w:ind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1;&#1051;&#1040;&#1053;&#1050;&#1048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МА.dotx</Template>
  <TotalTime>14</TotalTime>
  <Pages>15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Муровщик Ольга Анатольевна</dc:creator>
  <cp:lastModifiedBy>Павлова Евгения Александровна</cp:lastModifiedBy>
  <cp:revision>6</cp:revision>
  <cp:lastPrinted>2019-03-25T12:50:00Z</cp:lastPrinted>
  <dcterms:created xsi:type="dcterms:W3CDTF">2019-03-22T12:31:00Z</dcterms:created>
  <dcterms:modified xsi:type="dcterms:W3CDTF">2019-05-08T12:29:00Z</dcterms:modified>
</cp:coreProperties>
</file>