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127AA4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E57BFA" w:rsidRPr="0073099A" w:rsidRDefault="00D42FB5" w:rsidP="00120FA1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73099A">
              <w:rPr>
                <w:b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gramStart"/>
            <w:r w:rsidRPr="0073099A">
              <w:rPr>
                <w:b/>
                <w:sz w:val="26"/>
                <w:szCs w:val="26"/>
              </w:rPr>
              <w:t>МО</w:t>
            </w:r>
            <w:proofErr w:type="gramEnd"/>
            <w:r w:rsidRPr="0073099A">
              <w:rPr>
                <w:b/>
                <w:sz w:val="26"/>
                <w:szCs w:val="26"/>
              </w:rPr>
              <w:t xml:space="preserve"> Северный от 30.11.2021 №125-023-6-2021 «О </w:t>
            </w:r>
            <w:r w:rsidR="00D7103F" w:rsidRPr="0073099A">
              <w:rPr>
                <w:b/>
                <w:sz w:val="26"/>
                <w:szCs w:val="26"/>
              </w:rPr>
              <w:t>бюджете</w:t>
            </w:r>
            <w:r w:rsidR="00814CEA" w:rsidRPr="0073099A">
              <w:rPr>
                <w:b/>
                <w:sz w:val="26"/>
                <w:szCs w:val="26"/>
              </w:rPr>
              <w:t xml:space="preserve"> </w:t>
            </w:r>
            <w:r w:rsidR="00D7103F" w:rsidRPr="0073099A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73099A">
              <w:rPr>
                <w:b/>
                <w:sz w:val="26"/>
                <w:szCs w:val="26"/>
              </w:rPr>
              <w:t>города федерального значения</w:t>
            </w:r>
            <w:r w:rsidR="0002448C" w:rsidRPr="0073099A">
              <w:rPr>
                <w:b/>
                <w:sz w:val="24"/>
                <w:szCs w:val="24"/>
              </w:rPr>
              <w:t xml:space="preserve"> </w:t>
            </w:r>
            <w:r w:rsidR="00D7103F" w:rsidRPr="0073099A">
              <w:rPr>
                <w:b/>
                <w:sz w:val="26"/>
                <w:szCs w:val="26"/>
              </w:rPr>
              <w:t>Санкт-Петербурга</w:t>
            </w:r>
            <w:r w:rsidR="00120FA1" w:rsidRPr="0073099A">
              <w:rPr>
                <w:b/>
                <w:sz w:val="26"/>
                <w:szCs w:val="26"/>
              </w:rPr>
              <w:t xml:space="preserve"> </w:t>
            </w:r>
            <w:r w:rsidR="00D7103F" w:rsidRPr="0073099A">
              <w:rPr>
                <w:b/>
                <w:sz w:val="26"/>
                <w:szCs w:val="26"/>
              </w:rPr>
              <w:t>муниципальный округ Северный на 202</w:t>
            </w:r>
            <w:r w:rsidR="00814CEA" w:rsidRPr="0073099A">
              <w:rPr>
                <w:b/>
                <w:sz w:val="26"/>
                <w:szCs w:val="26"/>
              </w:rPr>
              <w:t>2</w:t>
            </w:r>
            <w:r w:rsidR="00D7103F" w:rsidRPr="0073099A">
              <w:rPr>
                <w:b/>
                <w:sz w:val="26"/>
                <w:szCs w:val="26"/>
              </w:rPr>
              <w:t xml:space="preserve"> год</w:t>
            </w:r>
            <w:r w:rsidR="00814CEA" w:rsidRPr="0073099A">
              <w:rPr>
                <w:b/>
                <w:sz w:val="26"/>
                <w:szCs w:val="26"/>
              </w:rPr>
              <w:t xml:space="preserve"> и на плановый период 2023 и 2024 годов</w:t>
            </w:r>
            <w:r w:rsidR="00120FA1" w:rsidRPr="0073099A">
              <w:rPr>
                <w:b/>
                <w:sz w:val="26"/>
                <w:szCs w:val="26"/>
              </w:rPr>
              <w:t xml:space="preserve"> (в целом)</w:t>
            </w:r>
            <w:r w:rsidRPr="0073099A">
              <w:rPr>
                <w:b/>
                <w:sz w:val="26"/>
                <w:szCs w:val="26"/>
              </w:rPr>
              <w:t>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814CEA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B331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D42FB5">
        <w:rPr>
          <w:b/>
          <w:sz w:val="26"/>
          <w:szCs w:val="26"/>
        </w:rPr>
        <w:t>2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</w:t>
      </w:r>
      <w:r w:rsidR="00814CE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814CEA">
        <w:rPr>
          <w:b/>
          <w:sz w:val="26"/>
          <w:szCs w:val="26"/>
        </w:rPr>
        <w:t xml:space="preserve">   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-6-202</w:t>
      </w:r>
      <w:r w:rsidR="00D42FB5">
        <w:rPr>
          <w:b/>
          <w:sz w:val="26"/>
          <w:szCs w:val="26"/>
        </w:rPr>
        <w:t>2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D42FB5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D42FB5"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руководствуясь Уставом внутригородского муниципального образования города федерального значения Санкт-Петербурга муниципальный округ Северный, положением «О бюджетном процессе во внутригородском муниципальном образовании города федерального значения Санкт-Петербурга муниципальный округ Северный», рассмотрев</w:t>
      </w:r>
      <w:proofErr w:type="gramEnd"/>
      <w:r w:rsidRPr="00D42FB5">
        <w:rPr>
          <w:sz w:val="26"/>
          <w:szCs w:val="26"/>
        </w:rPr>
        <w:t xml:space="preserve"> постановление Местной администрации от </w:t>
      </w:r>
      <w:r>
        <w:rPr>
          <w:sz w:val="26"/>
          <w:szCs w:val="26"/>
        </w:rPr>
        <w:t>02.02</w:t>
      </w:r>
      <w:r w:rsidRPr="00D42FB5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D42FB5">
        <w:rPr>
          <w:sz w:val="26"/>
          <w:szCs w:val="26"/>
        </w:rPr>
        <w:t xml:space="preserve"> № </w:t>
      </w:r>
      <w:r>
        <w:rPr>
          <w:sz w:val="26"/>
          <w:szCs w:val="26"/>
        </w:rPr>
        <w:t>31</w:t>
      </w:r>
      <w:r w:rsidRPr="00D42FB5">
        <w:rPr>
          <w:sz w:val="26"/>
          <w:szCs w:val="26"/>
        </w:rPr>
        <w:t>-МА-202</w:t>
      </w:r>
      <w:r>
        <w:rPr>
          <w:sz w:val="26"/>
          <w:szCs w:val="26"/>
        </w:rPr>
        <w:t>2</w:t>
      </w:r>
      <w:r w:rsidRPr="00D42FB5">
        <w:rPr>
          <w:sz w:val="26"/>
          <w:szCs w:val="26"/>
        </w:rPr>
        <w:t xml:space="preserve"> </w:t>
      </w:r>
      <w:r w:rsidR="0073099A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«</w:t>
      </w:r>
      <w:r w:rsidRPr="00D42FB5">
        <w:rPr>
          <w:sz w:val="26"/>
          <w:szCs w:val="26"/>
        </w:rPr>
        <w:t xml:space="preserve">О проекте решения Муниципального Совета МО </w:t>
      </w:r>
      <w:proofErr w:type="gramStart"/>
      <w:r w:rsidRPr="00D42FB5">
        <w:rPr>
          <w:sz w:val="26"/>
          <w:szCs w:val="26"/>
        </w:rPr>
        <w:t>МО</w:t>
      </w:r>
      <w:proofErr w:type="gramEnd"/>
      <w:r w:rsidRPr="00D42FB5">
        <w:rPr>
          <w:sz w:val="26"/>
          <w:szCs w:val="26"/>
        </w:rPr>
        <w:t xml:space="preserve"> Северный «О внесении изменений в решение Муниципального Совета от 30.11.2021 № 125-023-6-2021», 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D42FB5" w:rsidRDefault="00D42FB5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Внести изменения в решение Муниципального Совета МО </w:t>
      </w:r>
      <w:proofErr w:type="gramStart"/>
      <w:r w:rsidRPr="00D42FB5">
        <w:rPr>
          <w:sz w:val="26"/>
          <w:szCs w:val="26"/>
        </w:rPr>
        <w:t>МО</w:t>
      </w:r>
      <w:proofErr w:type="gramEnd"/>
      <w:r w:rsidRPr="00D42FB5">
        <w:rPr>
          <w:sz w:val="26"/>
          <w:szCs w:val="26"/>
        </w:rPr>
        <w:t xml:space="preserve"> Северный от 30.11.2021 № 125-023-6-</w:t>
      </w:r>
      <w:r w:rsidR="00A61EF9">
        <w:rPr>
          <w:sz w:val="26"/>
          <w:szCs w:val="26"/>
        </w:rPr>
        <w:t xml:space="preserve">2021 </w:t>
      </w:r>
      <w:r w:rsidRPr="00D42FB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2022 год и на плановый период 2023 и 2024 годов (в целом)» (далее – Решение).</w:t>
      </w:r>
    </w:p>
    <w:p w:rsidR="00D42FB5" w:rsidRDefault="00D42FB5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>Изложить пункт 1 Решения в следующей редакции:</w:t>
      </w:r>
    </w:p>
    <w:p w:rsidR="000C5F0A" w:rsidRPr="000C5F0A" w:rsidRDefault="00D42FB5" w:rsidP="00D42FB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C5F0A" w:rsidRPr="000C5F0A">
        <w:rPr>
          <w:sz w:val="26"/>
          <w:szCs w:val="26"/>
        </w:rPr>
        <w:t xml:space="preserve">Утвердить основные характеристики </w:t>
      </w:r>
      <w:proofErr w:type="gramStart"/>
      <w:r w:rsidR="000C5F0A" w:rsidRPr="000C5F0A">
        <w:rPr>
          <w:sz w:val="26"/>
          <w:szCs w:val="26"/>
        </w:rPr>
        <w:t xml:space="preserve">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C5F0A" w:rsidRPr="000C5F0A">
        <w:rPr>
          <w:sz w:val="26"/>
          <w:szCs w:val="26"/>
        </w:rPr>
        <w:t>Санкт-Петербур</w:t>
      </w:r>
      <w:r w:rsidR="00DF4F6F">
        <w:rPr>
          <w:sz w:val="26"/>
          <w:szCs w:val="26"/>
        </w:rPr>
        <w:t>га</w:t>
      </w:r>
      <w:proofErr w:type="gramEnd"/>
      <w:r w:rsidR="00DF4F6F">
        <w:rPr>
          <w:sz w:val="26"/>
          <w:szCs w:val="26"/>
        </w:rPr>
        <w:t xml:space="preserve"> муниципальный округ Северный</w:t>
      </w:r>
      <w:r w:rsidR="000C5F0A" w:rsidRPr="000C5F0A">
        <w:rPr>
          <w:sz w:val="26"/>
          <w:szCs w:val="26"/>
        </w:rPr>
        <w:t>:</w:t>
      </w:r>
    </w:p>
    <w:p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1.1. Общий объем доходов</w:t>
      </w:r>
      <w:r w:rsidR="00814CEA">
        <w:rPr>
          <w:sz w:val="26"/>
          <w:szCs w:val="26"/>
        </w:rPr>
        <w:t>:</w:t>
      </w:r>
    </w:p>
    <w:p w:rsidR="000C5F0A" w:rsidRDefault="00814CE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</w:t>
      </w:r>
      <w:r w:rsid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4A5EE6" w:rsidRPr="00EA0259">
        <w:rPr>
          <w:bCs/>
          <w:sz w:val="26"/>
          <w:szCs w:val="26"/>
        </w:rPr>
        <w:t>88 961,4</w:t>
      </w:r>
      <w:r w:rsidR="004A5EE6">
        <w:rPr>
          <w:b/>
          <w:bCs/>
          <w:sz w:val="26"/>
          <w:szCs w:val="26"/>
        </w:rPr>
        <w:t xml:space="preserve"> </w:t>
      </w:r>
      <w:r w:rsidR="000C5F0A" w:rsidRPr="000C5F0A">
        <w:rPr>
          <w:sz w:val="26"/>
          <w:szCs w:val="26"/>
        </w:rPr>
        <w:t>тыс. рублей;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 год</w:t>
      </w:r>
      <w:r w:rsidR="00A8452B" w:rsidRPr="00A8452B">
        <w:rPr>
          <w:sz w:val="26"/>
          <w:szCs w:val="26"/>
        </w:rPr>
        <w:t xml:space="preserve"> - </w:t>
      </w:r>
      <w:r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92 269,9</w:t>
      </w:r>
      <w:r w:rsidR="00EB2A1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:rsidR="00814CEA" w:rsidRDefault="00A8452B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814CEA">
        <w:rPr>
          <w:sz w:val="26"/>
          <w:szCs w:val="26"/>
        </w:rPr>
        <w:t xml:space="preserve"> 2024 год </w:t>
      </w:r>
      <w:r w:rsidR="00814CEA"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95 284,6</w:t>
      </w:r>
      <w:r w:rsidR="00814CEA" w:rsidRPr="000C5F0A">
        <w:rPr>
          <w:sz w:val="26"/>
          <w:szCs w:val="26"/>
        </w:rPr>
        <w:t xml:space="preserve"> тыс. рублей;</w:t>
      </w:r>
    </w:p>
    <w:p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1.2. Общий объем расходов</w:t>
      </w:r>
      <w:r w:rsidR="00814CEA">
        <w:rPr>
          <w:sz w:val="26"/>
          <w:szCs w:val="26"/>
        </w:rPr>
        <w:t>: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EA0259" w:rsidRPr="00EA0259">
        <w:rPr>
          <w:sz w:val="26"/>
          <w:szCs w:val="26"/>
        </w:rPr>
        <w:t>90 354,5</w:t>
      </w:r>
      <w:r w:rsidR="00EA025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92 269,9</w:t>
      </w:r>
      <w:r w:rsidR="00EB2A1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990AF5">
        <w:rPr>
          <w:sz w:val="26"/>
          <w:szCs w:val="26"/>
        </w:rPr>
        <w:t>,</w:t>
      </w:r>
      <w:r w:rsidR="00990AF5" w:rsidRPr="00990AF5">
        <w:t xml:space="preserve"> </w:t>
      </w:r>
      <w:r w:rsidR="00990AF5" w:rsidRPr="00990AF5">
        <w:rPr>
          <w:sz w:val="26"/>
          <w:szCs w:val="26"/>
        </w:rPr>
        <w:t xml:space="preserve">в том числе условно утвержденные </w:t>
      </w:r>
      <w:r w:rsidR="00990AF5" w:rsidRPr="00990AF5">
        <w:rPr>
          <w:sz w:val="26"/>
          <w:szCs w:val="26"/>
        </w:rPr>
        <w:lastRenderedPageBreak/>
        <w:t>расход</w:t>
      </w:r>
      <w:r w:rsidR="00990AF5">
        <w:rPr>
          <w:sz w:val="26"/>
          <w:szCs w:val="26"/>
        </w:rPr>
        <w:t>ы в сумме 1 825,5 тыс. рублей</w:t>
      </w:r>
      <w:r w:rsidRPr="000C5F0A">
        <w:rPr>
          <w:sz w:val="26"/>
          <w:szCs w:val="26"/>
        </w:rPr>
        <w:t>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2024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95 284,6</w:t>
      </w:r>
      <w:r w:rsidR="00EB2A1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C5003D">
        <w:rPr>
          <w:sz w:val="26"/>
          <w:szCs w:val="26"/>
        </w:rPr>
        <w:t>,</w:t>
      </w:r>
      <w:r w:rsidR="00C5003D" w:rsidRPr="00990AF5">
        <w:t xml:space="preserve"> </w:t>
      </w:r>
      <w:r w:rsidR="00C5003D" w:rsidRPr="00990AF5">
        <w:rPr>
          <w:sz w:val="26"/>
          <w:szCs w:val="26"/>
        </w:rPr>
        <w:t>в том числе условно утвержденные расход</w:t>
      </w:r>
      <w:r w:rsidR="00C5003D">
        <w:rPr>
          <w:sz w:val="26"/>
          <w:szCs w:val="26"/>
        </w:rPr>
        <w:t>ы в сумме 3 761,6 тыс. рублей</w:t>
      </w:r>
      <w:r w:rsidRPr="000C5F0A">
        <w:rPr>
          <w:sz w:val="26"/>
          <w:szCs w:val="26"/>
        </w:rPr>
        <w:t>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>дминистрации</w:t>
      </w:r>
      <w:r w:rsidR="00A8452B">
        <w:rPr>
          <w:sz w:val="26"/>
          <w:szCs w:val="26"/>
        </w:rPr>
        <w:t>:</w:t>
      </w:r>
    </w:p>
    <w:p w:rsidR="000C5F0A" w:rsidRP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2022 год</w:t>
      </w:r>
      <w:r w:rsidR="000C5F0A"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="000C5F0A" w:rsidRPr="000C5F0A">
        <w:rPr>
          <w:sz w:val="26"/>
          <w:szCs w:val="26"/>
        </w:rPr>
        <w:t xml:space="preserve"> тыс. рублей;</w:t>
      </w:r>
    </w:p>
    <w:p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2024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1.4. Верхний предел муниципального внутреннего долга</w:t>
      </w:r>
      <w:r w:rsidR="00A8452B">
        <w:rPr>
          <w:color w:val="000000"/>
          <w:spacing w:val="-2"/>
          <w:sz w:val="26"/>
          <w:szCs w:val="26"/>
        </w:rPr>
        <w:t>: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A8452B">
        <w:rPr>
          <w:color w:val="000000"/>
          <w:spacing w:val="-2"/>
          <w:sz w:val="26"/>
          <w:szCs w:val="26"/>
        </w:rPr>
        <w:t>3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="00A8452B"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 w:rsidR="009F646B"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4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A8452B" w:rsidP="00D42FB5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4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1.5. Дефицит бюджета</w:t>
      </w:r>
      <w:r w:rsidR="00A8452B">
        <w:rPr>
          <w:color w:val="000000"/>
          <w:spacing w:val="-2"/>
          <w:sz w:val="26"/>
          <w:szCs w:val="26"/>
        </w:rPr>
        <w:t>:</w:t>
      </w:r>
    </w:p>
    <w:p w:rsid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2022 год -</w:t>
      </w:r>
      <w:r w:rsidR="000C5F0A" w:rsidRPr="000C5F0A">
        <w:rPr>
          <w:color w:val="000000"/>
          <w:spacing w:val="-2"/>
          <w:sz w:val="26"/>
          <w:szCs w:val="26"/>
        </w:rPr>
        <w:t xml:space="preserve"> в сумме </w:t>
      </w:r>
      <w:r w:rsidR="00A61EF9">
        <w:rPr>
          <w:color w:val="000000"/>
          <w:spacing w:val="-2"/>
          <w:sz w:val="26"/>
          <w:szCs w:val="26"/>
        </w:rPr>
        <w:t>1 393,1</w:t>
      </w:r>
      <w:r w:rsidR="000C5F0A"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2023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2024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proofErr w:type="gramStart"/>
      <w:r>
        <w:rPr>
          <w:color w:val="000000"/>
          <w:spacing w:val="-2"/>
          <w:sz w:val="26"/>
          <w:szCs w:val="26"/>
        </w:rPr>
        <w:t>.</w:t>
      </w:r>
      <w:r w:rsidR="00D42FB5">
        <w:rPr>
          <w:color w:val="000000"/>
          <w:spacing w:val="-2"/>
          <w:sz w:val="26"/>
          <w:szCs w:val="26"/>
        </w:rPr>
        <w:t>»</w:t>
      </w:r>
      <w:proofErr w:type="gramEnd"/>
    </w:p>
    <w:p w:rsidR="00B36B5C" w:rsidRPr="00D42FB5" w:rsidRDefault="00D42FB5" w:rsidP="00D42FB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Изложить Приложение №1 </w:t>
      </w:r>
      <w:r>
        <w:rPr>
          <w:sz w:val="26"/>
          <w:szCs w:val="26"/>
        </w:rPr>
        <w:t>«О</w:t>
      </w:r>
      <w:r w:rsidR="00772D3D" w:rsidRPr="00D42FB5">
        <w:rPr>
          <w:sz w:val="26"/>
          <w:szCs w:val="26"/>
        </w:rPr>
        <w:t xml:space="preserve">бъем и распределение </w:t>
      </w:r>
      <w:r w:rsidR="000C5F0A" w:rsidRPr="00D42FB5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42FB5">
        <w:rPr>
          <w:sz w:val="26"/>
          <w:szCs w:val="26"/>
        </w:rPr>
        <w:t xml:space="preserve"> города федерального значения</w:t>
      </w:r>
      <w:r w:rsidR="000C5F0A" w:rsidRPr="00D42FB5">
        <w:rPr>
          <w:sz w:val="26"/>
          <w:szCs w:val="26"/>
        </w:rPr>
        <w:t xml:space="preserve"> Санкт-Петербурга муниципальный округ </w:t>
      </w:r>
      <w:r w:rsidR="00CD6888" w:rsidRPr="00D42FB5">
        <w:rPr>
          <w:sz w:val="26"/>
          <w:szCs w:val="26"/>
        </w:rPr>
        <w:t xml:space="preserve">Северный </w:t>
      </w:r>
      <w:r w:rsidR="000C5F0A" w:rsidRPr="00D42FB5">
        <w:rPr>
          <w:sz w:val="26"/>
          <w:szCs w:val="26"/>
        </w:rPr>
        <w:t>по кодам классификации доходов бюджета</w:t>
      </w:r>
      <w:r>
        <w:rPr>
          <w:sz w:val="26"/>
          <w:szCs w:val="26"/>
        </w:rPr>
        <w:t xml:space="preserve"> </w:t>
      </w:r>
      <w:r w:rsidR="000C5F0A" w:rsidRPr="00D42FB5">
        <w:rPr>
          <w:sz w:val="26"/>
          <w:szCs w:val="26"/>
        </w:rPr>
        <w:t>на 202</w:t>
      </w:r>
      <w:r w:rsidR="00B36B5C" w:rsidRPr="00D42FB5">
        <w:rPr>
          <w:sz w:val="26"/>
          <w:szCs w:val="26"/>
        </w:rPr>
        <w:t>2</w:t>
      </w:r>
      <w:r w:rsidR="000C5F0A" w:rsidRPr="00D42FB5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42FB5">
        <w:rPr>
          <w:sz w:val="26"/>
          <w:szCs w:val="26"/>
        </w:rPr>
        <w:t xml:space="preserve"> </w:t>
      </w:r>
      <w:r w:rsidRPr="00D42FB5">
        <w:rPr>
          <w:sz w:val="26"/>
          <w:szCs w:val="26"/>
        </w:rPr>
        <w:t>в редакции согласно</w:t>
      </w:r>
      <w:r w:rsidR="00A8452B" w:rsidRPr="00D42FB5">
        <w:rPr>
          <w:sz w:val="26"/>
          <w:szCs w:val="26"/>
        </w:rPr>
        <w:t xml:space="preserve"> </w:t>
      </w:r>
      <w:r w:rsidR="000C5F0A" w:rsidRPr="00D42FB5">
        <w:rPr>
          <w:sz w:val="26"/>
          <w:szCs w:val="26"/>
        </w:rPr>
        <w:t xml:space="preserve">Приложению № </w:t>
      </w:r>
      <w:r w:rsidR="00A8452B" w:rsidRPr="00D42FB5">
        <w:rPr>
          <w:sz w:val="26"/>
          <w:szCs w:val="26"/>
        </w:rPr>
        <w:t>1</w:t>
      </w:r>
      <w:r w:rsidR="000C5F0A" w:rsidRPr="00D42FB5">
        <w:rPr>
          <w:sz w:val="26"/>
          <w:szCs w:val="26"/>
        </w:rPr>
        <w:t xml:space="preserve"> к настоящему Решению</w:t>
      </w:r>
      <w:r w:rsidR="00834A31">
        <w:rPr>
          <w:sz w:val="26"/>
          <w:szCs w:val="26"/>
        </w:rPr>
        <w:t>.</w:t>
      </w:r>
    </w:p>
    <w:p w:rsidR="005C4A40" w:rsidRDefault="00D42FB5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>Изложить Приложение №</w:t>
      </w:r>
      <w:r w:rsidR="00834A31"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</w:t>
      </w:r>
      <w:r w:rsidR="00834A31">
        <w:rPr>
          <w:sz w:val="26"/>
          <w:szCs w:val="26"/>
        </w:rPr>
        <w:t>«И</w:t>
      </w:r>
      <w:r w:rsidR="000C5F0A" w:rsidRPr="00D6278F">
        <w:rPr>
          <w:sz w:val="26"/>
          <w:szCs w:val="26"/>
        </w:rPr>
        <w:t xml:space="preserve">сточники </w:t>
      </w:r>
      <w:proofErr w:type="gramStart"/>
      <w:r w:rsidR="000C5F0A" w:rsidRPr="00D6278F">
        <w:rPr>
          <w:sz w:val="26"/>
          <w:szCs w:val="26"/>
        </w:rPr>
        <w:t xml:space="preserve">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>Санкт-Петербурга</w:t>
      </w:r>
      <w:proofErr w:type="gramEnd"/>
      <w:r w:rsidR="000C5F0A" w:rsidRPr="00D6278F">
        <w:rPr>
          <w:sz w:val="26"/>
          <w:szCs w:val="26"/>
        </w:rPr>
        <w:t xml:space="preserve"> муниципальный округ </w:t>
      </w:r>
      <w:r w:rsidR="0065114A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="00834A31" w:rsidRPr="00834A31">
        <w:rPr>
          <w:sz w:val="26"/>
          <w:szCs w:val="26"/>
        </w:rPr>
        <w:t xml:space="preserve"> </w:t>
      </w:r>
      <w:r w:rsidR="00834A31" w:rsidRPr="005C4A40">
        <w:rPr>
          <w:sz w:val="26"/>
          <w:szCs w:val="26"/>
        </w:rPr>
        <w:t>на 2022 год</w:t>
      </w:r>
      <w:r w:rsidR="00834A31">
        <w:rPr>
          <w:sz w:val="26"/>
          <w:szCs w:val="26"/>
        </w:rPr>
        <w:t>»</w:t>
      </w:r>
      <w:r w:rsidR="00834A31" w:rsidRPr="005C4A40">
        <w:rPr>
          <w:sz w:val="26"/>
          <w:szCs w:val="26"/>
        </w:rPr>
        <w:t xml:space="preserve"> </w:t>
      </w:r>
      <w:r w:rsidR="00834A31" w:rsidRPr="00834A31">
        <w:rPr>
          <w:sz w:val="26"/>
          <w:szCs w:val="26"/>
        </w:rPr>
        <w:t xml:space="preserve">в редакции согласно Приложению № </w:t>
      </w:r>
      <w:r w:rsidR="00834A31">
        <w:rPr>
          <w:sz w:val="26"/>
          <w:szCs w:val="26"/>
        </w:rPr>
        <w:t xml:space="preserve">2 </w:t>
      </w:r>
      <w:r w:rsidR="00834A31" w:rsidRPr="005C4A40">
        <w:rPr>
          <w:sz w:val="26"/>
          <w:szCs w:val="26"/>
        </w:rPr>
        <w:t>к настоящему Решению</w:t>
      </w:r>
      <w:r w:rsidR="00834A31">
        <w:rPr>
          <w:sz w:val="26"/>
          <w:szCs w:val="26"/>
        </w:rPr>
        <w:t>.</w:t>
      </w:r>
    </w:p>
    <w:p w:rsidR="005C4A40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5 «Р</w:t>
      </w:r>
      <w:r w:rsidR="000C5F0A" w:rsidRPr="00D6278F">
        <w:rPr>
          <w:sz w:val="26"/>
          <w:szCs w:val="26"/>
        </w:rPr>
        <w:t xml:space="preserve">аспределение бюджетных </w:t>
      </w:r>
      <w:proofErr w:type="gramStart"/>
      <w:r w:rsidR="000C5F0A" w:rsidRPr="00D6278F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>Санкт-Петербурга</w:t>
      </w:r>
      <w:proofErr w:type="gramEnd"/>
      <w:r w:rsidR="000C5F0A"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2022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 xml:space="preserve">в редакции согласно Приложению № </w:t>
      </w:r>
      <w:r>
        <w:rPr>
          <w:sz w:val="26"/>
          <w:szCs w:val="26"/>
        </w:rPr>
        <w:t xml:space="preserve">3 </w:t>
      </w:r>
      <w:r w:rsidRPr="005C4A40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>.</w:t>
      </w:r>
    </w:p>
    <w:p w:rsidR="007529CE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7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</w:t>
      </w:r>
      <w:proofErr w:type="gramStart"/>
      <w:r w:rsidR="000C5F0A" w:rsidRPr="00D6278F">
        <w:rPr>
          <w:sz w:val="26"/>
          <w:szCs w:val="26"/>
        </w:rPr>
        <w:t xml:space="preserve">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>Санкт-Петербурга</w:t>
      </w:r>
      <w:proofErr w:type="gramEnd"/>
      <w:r w:rsidR="000C5F0A"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2022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 xml:space="preserve">в редакции согласно Приложению № </w:t>
      </w:r>
      <w:r>
        <w:rPr>
          <w:sz w:val="26"/>
          <w:szCs w:val="26"/>
        </w:rPr>
        <w:t>4</w:t>
      </w:r>
      <w:r w:rsidRPr="00834A31">
        <w:rPr>
          <w:sz w:val="26"/>
          <w:szCs w:val="26"/>
        </w:rPr>
        <w:t xml:space="preserve"> к настоящему Решению.</w:t>
      </w:r>
    </w:p>
    <w:p w:rsidR="00B80E0C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9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0C5F0A" w:rsidRPr="00D6278F">
        <w:rPr>
          <w:sz w:val="26"/>
          <w:szCs w:val="26"/>
        </w:rPr>
        <w:t xml:space="preserve">бъем </w:t>
      </w:r>
      <w:r w:rsidR="005A4E87" w:rsidRPr="00D6278F">
        <w:rPr>
          <w:sz w:val="26"/>
          <w:szCs w:val="26"/>
        </w:rPr>
        <w:t xml:space="preserve">и распределение </w:t>
      </w:r>
      <w:r w:rsidR="000C5F0A" w:rsidRPr="00D6278F">
        <w:rPr>
          <w:sz w:val="26"/>
          <w:szCs w:val="26"/>
        </w:rPr>
        <w:t xml:space="preserve">бюджетных ассигнований на финансовое обеспечение </w:t>
      </w:r>
      <w:proofErr w:type="gramStart"/>
      <w:r w:rsidR="000C5F0A" w:rsidRPr="00D6278F">
        <w:rPr>
          <w:sz w:val="26"/>
          <w:szCs w:val="26"/>
        </w:rPr>
        <w:t xml:space="preserve">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>Санкт-Петербурга</w:t>
      </w:r>
      <w:proofErr w:type="gramEnd"/>
      <w:r w:rsidR="006C156F" w:rsidRPr="00D6278F">
        <w:rPr>
          <w:sz w:val="26"/>
          <w:szCs w:val="26"/>
        </w:rPr>
        <w:t xml:space="preserve"> муниципальный округ Северный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2022 год</w:t>
      </w:r>
      <w:r w:rsidR="003A5E6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34A31">
        <w:rPr>
          <w:sz w:val="26"/>
          <w:szCs w:val="26"/>
        </w:rPr>
        <w:t xml:space="preserve">в редакции согласно Приложению № </w:t>
      </w:r>
      <w:r>
        <w:rPr>
          <w:sz w:val="26"/>
          <w:szCs w:val="26"/>
        </w:rPr>
        <w:t>5</w:t>
      </w:r>
      <w:r w:rsidRPr="00834A31">
        <w:rPr>
          <w:sz w:val="26"/>
          <w:szCs w:val="26"/>
        </w:rPr>
        <w:t xml:space="preserve"> к настоящему Решению.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127AA4" w:rsidRPr="00852291" w:rsidRDefault="00127AA4" w:rsidP="00127AA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:rsidR="00127AA4" w:rsidRPr="00852291" w:rsidRDefault="00127AA4" w:rsidP="00127AA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27AA4" w:rsidRPr="00852291" w:rsidRDefault="00127AA4" w:rsidP="00127AA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834A31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27AA4" w:rsidRPr="00852291" w:rsidRDefault="00127AA4" w:rsidP="00127AA4">
      <w:pPr>
        <w:rPr>
          <w:rFonts w:eastAsia="Calibri"/>
          <w:spacing w:val="-1"/>
          <w:sz w:val="24"/>
          <w:szCs w:val="24"/>
        </w:rPr>
      </w:pPr>
    </w:p>
    <w:p w:rsidR="00127AA4" w:rsidRDefault="00127AA4" w:rsidP="00127AA4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127AA4">
        <w:rPr>
          <w:rFonts w:eastAsia="Calibri"/>
          <w:spacing w:val="-1"/>
          <w:sz w:val="24"/>
          <w:szCs w:val="24"/>
        </w:rPr>
        <w:t>на 2022 год</w:t>
      </w:r>
    </w:p>
    <w:p w:rsidR="00A65E18" w:rsidRDefault="00A65E18" w:rsidP="00045184">
      <w:pPr>
        <w:jc w:val="both"/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66"/>
        <w:gridCol w:w="651"/>
        <w:gridCol w:w="2319"/>
        <w:gridCol w:w="5103"/>
        <w:gridCol w:w="992"/>
      </w:tblGrid>
      <w:tr w:rsidR="00127AA4" w:rsidRPr="00127AA4" w:rsidTr="00127AA4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A4" w:rsidRPr="00127AA4" w:rsidRDefault="00127AA4" w:rsidP="00127AA4">
            <w:pPr>
              <w:jc w:val="center"/>
            </w:pPr>
            <w:r w:rsidRPr="00127AA4">
              <w:t xml:space="preserve">№ </w:t>
            </w:r>
            <w:proofErr w:type="gramStart"/>
            <w:r w:rsidRPr="00127AA4">
              <w:t>п</w:t>
            </w:r>
            <w:proofErr w:type="gramEnd"/>
            <w:r w:rsidRPr="00127AA4">
              <w:t>/п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4" w:rsidRPr="00127AA4" w:rsidRDefault="00127AA4" w:rsidP="00127AA4">
            <w:pPr>
              <w:jc w:val="center"/>
            </w:pPr>
            <w:r w:rsidRPr="00127AA4"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A4" w:rsidRPr="00127AA4" w:rsidRDefault="00127AA4" w:rsidP="00127AA4">
            <w:pPr>
              <w:jc w:val="center"/>
            </w:pPr>
            <w:r w:rsidRPr="00127AA4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A4" w:rsidRPr="00127AA4" w:rsidRDefault="00127AA4" w:rsidP="00127AA4">
            <w:pPr>
              <w:jc w:val="center"/>
              <w:rPr>
                <w:sz w:val="18"/>
                <w:szCs w:val="18"/>
              </w:rPr>
            </w:pPr>
            <w:r w:rsidRPr="00127AA4">
              <w:rPr>
                <w:sz w:val="18"/>
                <w:szCs w:val="18"/>
              </w:rPr>
              <w:t>Сумма,  тыс. руб.</w:t>
            </w:r>
          </w:p>
        </w:tc>
      </w:tr>
      <w:tr w:rsidR="004A5EE6" w:rsidRPr="00127AA4" w:rsidTr="00127AA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I.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1 631,0</w:t>
            </w:r>
          </w:p>
        </w:tc>
      </w:tr>
      <w:tr w:rsidR="004A5EE6" w:rsidRPr="00127AA4" w:rsidTr="00127AA4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1 257,0</w:t>
            </w:r>
          </w:p>
        </w:tc>
      </w:tr>
      <w:tr w:rsidR="004A5EE6" w:rsidRPr="00127AA4" w:rsidTr="00127AA4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1 257,0</w:t>
            </w:r>
          </w:p>
        </w:tc>
      </w:tr>
      <w:tr w:rsidR="004A5EE6" w:rsidRPr="00127AA4" w:rsidTr="00127AA4">
        <w:trPr>
          <w:trHeight w:val="9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 xml:space="preserve"> 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1 257,0</w:t>
            </w:r>
          </w:p>
        </w:tc>
      </w:tr>
      <w:tr w:rsidR="004A5EE6" w:rsidRPr="00127AA4" w:rsidTr="00127AA4">
        <w:trPr>
          <w:trHeight w:val="51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EE6" w:rsidRDefault="004A5E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314,0</w:t>
            </w:r>
          </w:p>
        </w:tc>
      </w:tr>
      <w:tr w:rsidR="004A5EE6" w:rsidRPr="00127AA4" w:rsidTr="00127AA4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2.1.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 xml:space="preserve">1 13 02000 00 0000 130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314,0</w:t>
            </w:r>
          </w:p>
        </w:tc>
      </w:tr>
      <w:tr w:rsidR="004A5EE6" w:rsidRPr="00127AA4" w:rsidTr="00127AA4">
        <w:trPr>
          <w:trHeight w:val="22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2.1.1.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1 13 02990 00 0000 130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 xml:space="preserve">Прочие доходы от компенсации затрат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314,0</w:t>
            </w:r>
          </w:p>
        </w:tc>
      </w:tr>
      <w:tr w:rsidR="004A5EE6" w:rsidRPr="00127AA4" w:rsidTr="00127AA4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2.1.1.1.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1 13 02993 03 0000 130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 xml:space="preserve">Прочие доходы от компенсации </w:t>
            </w:r>
            <w:proofErr w:type="gramStart"/>
            <w:r w:rsidRPr="00127AA4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127AA4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314,0</w:t>
            </w:r>
          </w:p>
        </w:tc>
      </w:tr>
      <w:tr w:rsidR="004A5EE6" w:rsidRPr="00127AA4" w:rsidTr="00127AA4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2.1.1.1.1.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867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1 13 02993 03 0100 130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304,0</w:t>
            </w:r>
          </w:p>
        </w:tc>
      </w:tr>
      <w:tr w:rsidR="004A5EE6" w:rsidRPr="00127AA4" w:rsidTr="00127AA4">
        <w:trPr>
          <w:trHeight w:val="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2.1.1.1.2.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1 13 02993 03 0200 130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10,0</w:t>
            </w:r>
          </w:p>
        </w:tc>
      </w:tr>
      <w:tr w:rsidR="004A5EE6" w:rsidRPr="00127AA4" w:rsidTr="00127AA4">
        <w:trPr>
          <w:trHeight w:val="31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4A5EE6" w:rsidRPr="00127AA4" w:rsidTr="00127AA4">
        <w:trPr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3.1.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1 16 07000 00 0000 140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50,0</w:t>
            </w:r>
          </w:p>
        </w:tc>
      </w:tr>
      <w:tr w:rsidR="004A5EE6" w:rsidRPr="00127AA4" w:rsidTr="00127AA4">
        <w:trPr>
          <w:trHeight w:val="96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3.1.1.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1 16 07010 00 0000 140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roofErr w:type="gramStart"/>
            <w:r w:rsidRPr="00127AA4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50,0</w:t>
            </w:r>
          </w:p>
        </w:tc>
      </w:tr>
      <w:tr w:rsidR="004A5EE6" w:rsidRPr="00127AA4" w:rsidTr="00127AA4">
        <w:trPr>
          <w:trHeight w:val="16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3.1.1.1.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1 16 07010 03 0000 140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roofErr w:type="gramStart"/>
            <w:r w:rsidRPr="00127AA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50,0</w:t>
            </w:r>
          </w:p>
        </w:tc>
      </w:tr>
      <w:tr w:rsidR="004A5EE6" w:rsidRPr="00127AA4" w:rsidTr="00127AA4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3.2.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1 16 10120 00 0000 140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10,0</w:t>
            </w:r>
          </w:p>
        </w:tc>
      </w:tr>
      <w:tr w:rsidR="004A5EE6" w:rsidRPr="00127AA4" w:rsidTr="00127AA4">
        <w:trPr>
          <w:trHeight w:val="12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3.2.1.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1 16 10123 01 0000 140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10,0</w:t>
            </w:r>
          </w:p>
        </w:tc>
      </w:tr>
      <w:tr w:rsidR="004A5EE6" w:rsidRPr="00127AA4" w:rsidTr="00127AA4">
        <w:trPr>
          <w:trHeight w:val="49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II.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87 330,4</w:t>
            </w:r>
          </w:p>
        </w:tc>
      </w:tr>
      <w:tr w:rsidR="004A5EE6" w:rsidRPr="00127AA4" w:rsidTr="00127AA4">
        <w:trPr>
          <w:trHeight w:val="5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87 330,4</w:t>
            </w:r>
          </w:p>
        </w:tc>
      </w:tr>
      <w:tr w:rsidR="004A5EE6" w:rsidRPr="00127AA4" w:rsidTr="00127AA4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68 825,9</w:t>
            </w:r>
          </w:p>
        </w:tc>
      </w:tr>
      <w:tr w:rsidR="004A5EE6" w:rsidRPr="00127AA4" w:rsidTr="00127AA4">
        <w:trPr>
          <w:trHeight w:val="3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2 02 15001 00 0000 150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68 825,9</w:t>
            </w:r>
          </w:p>
        </w:tc>
      </w:tr>
      <w:tr w:rsidR="004A5EE6" w:rsidRPr="00127AA4" w:rsidTr="00127AA4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1.1.1.1.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2 02 15001 03 0000 150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68 825,9</w:t>
            </w:r>
          </w:p>
        </w:tc>
      </w:tr>
      <w:tr w:rsidR="004A5EE6" w:rsidRPr="00127AA4" w:rsidTr="00127AA4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1.2.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18 504,5</w:t>
            </w:r>
          </w:p>
        </w:tc>
      </w:tr>
      <w:tr w:rsidR="004A5EE6" w:rsidRPr="00127AA4" w:rsidTr="00127AA4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1.2.1.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3 244,7</w:t>
            </w:r>
          </w:p>
        </w:tc>
      </w:tr>
      <w:tr w:rsidR="004A5EE6" w:rsidRPr="00127AA4" w:rsidTr="00127AA4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1.2.1.1.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2 02 30024 03 0000 150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3 244,7</w:t>
            </w:r>
          </w:p>
        </w:tc>
      </w:tr>
      <w:tr w:rsidR="004A5EE6" w:rsidRPr="00127AA4" w:rsidTr="00127AA4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1.2.1.1.1.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2 02 30024 03 0100 150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3 236,6</w:t>
            </w:r>
          </w:p>
        </w:tc>
      </w:tr>
      <w:tr w:rsidR="004A5EE6" w:rsidRPr="00127AA4" w:rsidTr="00127AA4">
        <w:trPr>
          <w:trHeight w:val="1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1.2.1.1.2.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2 02 30024 03 0200 150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8,1</w:t>
            </w:r>
          </w:p>
        </w:tc>
      </w:tr>
      <w:tr w:rsidR="004A5EE6" w:rsidRPr="00127AA4" w:rsidTr="00127AA4">
        <w:trPr>
          <w:trHeight w:val="8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1.2.2.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2 02 30027 00 0000 150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15 259,8</w:t>
            </w:r>
          </w:p>
        </w:tc>
      </w:tr>
      <w:tr w:rsidR="004A5EE6" w:rsidRPr="00127AA4" w:rsidTr="00127AA4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1.2.2.1.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2 02 30027 03 0000 150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15 259,8</w:t>
            </w:r>
          </w:p>
        </w:tc>
      </w:tr>
      <w:tr w:rsidR="004A5EE6" w:rsidRPr="00127AA4" w:rsidTr="00127AA4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1.2.2.1.1.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2 02 30027 03 0100 150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10 632,2</w:t>
            </w:r>
          </w:p>
        </w:tc>
      </w:tr>
      <w:tr w:rsidR="004A5EE6" w:rsidRPr="00127AA4" w:rsidTr="00127AA4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1.2.2.1.2.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jc w:val="center"/>
            </w:pPr>
            <w:r w:rsidRPr="00127AA4">
              <w:t>2 02 30027 03 0200 150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r w:rsidRPr="00127AA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</w:pPr>
            <w:r>
              <w:t>4 627,6</w:t>
            </w:r>
          </w:p>
        </w:tc>
      </w:tr>
      <w:tr w:rsidR="004A5EE6" w:rsidRPr="00127AA4" w:rsidTr="00127AA4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r w:rsidRPr="00127AA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Pr="00127AA4" w:rsidRDefault="004A5EE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E6" w:rsidRDefault="004A5E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88 961,4</w:t>
            </w:r>
          </w:p>
        </w:tc>
      </w:tr>
    </w:tbl>
    <w:p w:rsidR="00A65E18" w:rsidRDefault="00A65E18" w:rsidP="00045184">
      <w:pPr>
        <w:jc w:val="both"/>
        <w:rPr>
          <w:sz w:val="26"/>
          <w:szCs w:val="26"/>
        </w:rPr>
      </w:pPr>
    </w:p>
    <w:p w:rsidR="00EA5D18" w:rsidRPr="00852291" w:rsidRDefault="00EA5D18" w:rsidP="00EA5D1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EA0259">
        <w:rPr>
          <w:w w:val="105"/>
          <w:sz w:val="24"/>
          <w:szCs w:val="24"/>
        </w:rPr>
        <w:t>2</w:t>
      </w:r>
    </w:p>
    <w:p w:rsidR="00EA5D18" w:rsidRPr="00852291" w:rsidRDefault="00EA5D18" w:rsidP="00EA5D1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EA5D18" w:rsidRPr="00852291" w:rsidRDefault="00EA5D18" w:rsidP="00EA5D18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A390F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EA5D18" w:rsidRPr="00852291" w:rsidRDefault="00EA5D18" w:rsidP="00EA5D18">
      <w:pPr>
        <w:rPr>
          <w:rFonts w:eastAsia="Calibri"/>
          <w:spacing w:val="-1"/>
          <w:sz w:val="24"/>
          <w:szCs w:val="24"/>
        </w:rPr>
      </w:pPr>
    </w:p>
    <w:p w:rsidR="0073099A" w:rsidRDefault="00EA5D18" w:rsidP="00EA5D18">
      <w:pPr>
        <w:jc w:val="center"/>
        <w:rPr>
          <w:rFonts w:eastAsia="Calibri"/>
          <w:spacing w:val="-1"/>
          <w:sz w:val="24"/>
          <w:szCs w:val="24"/>
        </w:rPr>
      </w:pPr>
      <w:r w:rsidRPr="00EA5D18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EA5D18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EA5D18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</w:t>
      </w:r>
    </w:p>
    <w:p w:rsidR="00EA5D18" w:rsidRDefault="00EA5D18" w:rsidP="00EA5D18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>муниципальный округ Северный на 2022 год</w:t>
      </w:r>
    </w:p>
    <w:p w:rsidR="00A965EB" w:rsidRDefault="00A965EB" w:rsidP="005D57C4">
      <w:pPr>
        <w:rPr>
          <w:sz w:val="24"/>
          <w:szCs w:val="24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3039"/>
        <w:gridCol w:w="5978"/>
        <w:gridCol w:w="1120"/>
      </w:tblGrid>
      <w:tr w:rsidR="00EA5D18" w:rsidRPr="00EA5D18" w:rsidTr="00011F73">
        <w:trPr>
          <w:trHeight w:val="46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18" w:rsidRPr="00EA5D18" w:rsidRDefault="00EA5D18" w:rsidP="00EA5D18">
            <w:pPr>
              <w:jc w:val="center"/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18" w:rsidRPr="00EA5D18" w:rsidRDefault="00EA5D18" w:rsidP="00EA5D18">
            <w:pPr>
              <w:jc w:val="center"/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18" w:rsidRPr="00EA5D18" w:rsidRDefault="00EA5D18" w:rsidP="00EA5D18">
            <w:pPr>
              <w:jc w:val="center"/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Сумма,  тыс. руб.</w:t>
            </w:r>
          </w:p>
        </w:tc>
      </w:tr>
      <w:tr w:rsidR="00FC2BA6" w:rsidRPr="00EA5D18" w:rsidTr="00FC2BA6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A6" w:rsidRPr="00EA5D18" w:rsidRDefault="00FC2BA6" w:rsidP="00EA5D18">
            <w:pPr>
              <w:rPr>
                <w:b/>
                <w:bCs/>
                <w:sz w:val="18"/>
                <w:szCs w:val="18"/>
              </w:rPr>
            </w:pPr>
            <w:r w:rsidRPr="00EA5D18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BA6" w:rsidRPr="00EA5D18" w:rsidRDefault="00FC2BA6" w:rsidP="00EA5D18">
            <w:pPr>
              <w:rPr>
                <w:b/>
                <w:bCs/>
              </w:rPr>
            </w:pPr>
            <w:r w:rsidRPr="00EA5D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A6" w:rsidRDefault="00FC2BA6" w:rsidP="00FC2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1 393,1</w:t>
            </w:r>
          </w:p>
        </w:tc>
      </w:tr>
      <w:tr w:rsidR="00FC2BA6" w:rsidRPr="00EA5D18" w:rsidTr="00FC2BA6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A6" w:rsidRPr="00EA5D18" w:rsidRDefault="00FC2BA6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A6" w:rsidRPr="00EA5D18" w:rsidRDefault="00FC2BA6" w:rsidP="00EA5D18">
            <w:r w:rsidRPr="00EA5D18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A6" w:rsidRDefault="00FC2BA6" w:rsidP="00FC2BA6">
            <w:pPr>
              <w:jc w:val="center"/>
            </w:pPr>
            <w:r>
              <w:t>88 961,4</w:t>
            </w:r>
          </w:p>
        </w:tc>
      </w:tr>
      <w:tr w:rsidR="00FC2BA6" w:rsidRPr="00EA5D18" w:rsidTr="00FC2BA6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A6" w:rsidRPr="00EA5D18" w:rsidRDefault="00FC2BA6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A6" w:rsidRPr="00EA5D18" w:rsidRDefault="00FC2BA6" w:rsidP="00EA5D18">
            <w:r w:rsidRPr="00EA5D18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A6" w:rsidRDefault="00FC2BA6" w:rsidP="00FC2BA6">
            <w:pPr>
              <w:jc w:val="center"/>
            </w:pPr>
            <w:r>
              <w:t>88 961,4</w:t>
            </w:r>
          </w:p>
        </w:tc>
      </w:tr>
      <w:tr w:rsidR="00FC2BA6" w:rsidRPr="00EA5D18" w:rsidTr="00FC2BA6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A6" w:rsidRPr="00EA5D18" w:rsidRDefault="00FC2BA6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A6" w:rsidRPr="00EA5D18" w:rsidRDefault="00FC2BA6" w:rsidP="00EA5D18">
            <w:r w:rsidRPr="00EA5D18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A6" w:rsidRDefault="00FC2BA6" w:rsidP="00FC2BA6">
            <w:pPr>
              <w:jc w:val="center"/>
            </w:pPr>
            <w:r>
              <w:t>88 961,4</w:t>
            </w:r>
          </w:p>
        </w:tc>
      </w:tr>
      <w:tr w:rsidR="00FC2BA6" w:rsidRPr="00EA5D18" w:rsidTr="00FC2BA6">
        <w:trPr>
          <w:trHeight w:val="76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A6" w:rsidRPr="00EA5D18" w:rsidRDefault="00FC2BA6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A6" w:rsidRPr="00EA5D18" w:rsidRDefault="00FC2BA6" w:rsidP="00EA5D18">
            <w:r w:rsidRPr="00EA5D18">
              <w:t xml:space="preserve">Увеличение прочих </w:t>
            </w:r>
            <w:proofErr w:type="gramStart"/>
            <w:r w:rsidRPr="00EA5D18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5D18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A6" w:rsidRDefault="00FC2BA6" w:rsidP="00FC2BA6">
            <w:pPr>
              <w:jc w:val="center"/>
            </w:pPr>
            <w:r>
              <w:t>88 961,4</w:t>
            </w:r>
          </w:p>
        </w:tc>
      </w:tr>
      <w:tr w:rsidR="00FC2BA6" w:rsidRPr="00EA5D18" w:rsidTr="00FC2BA6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A6" w:rsidRPr="00EA5D18" w:rsidRDefault="00FC2BA6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BA6" w:rsidRPr="00EA5D18" w:rsidRDefault="00FC2BA6" w:rsidP="00EA5D18">
            <w:r w:rsidRPr="00EA5D18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A6" w:rsidRDefault="00FC2BA6" w:rsidP="00FC2BA6">
            <w:pPr>
              <w:jc w:val="center"/>
            </w:pPr>
            <w:r>
              <w:t>90 354,5</w:t>
            </w:r>
          </w:p>
        </w:tc>
      </w:tr>
      <w:tr w:rsidR="00FC2BA6" w:rsidRPr="00EA5D18" w:rsidTr="00FC2BA6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A6" w:rsidRPr="00EA5D18" w:rsidRDefault="00FC2BA6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BA6" w:rsidRPr="00EA5D18" w:rsidRDefault="00FC2BA6" w:rsidP="00EA5D18">
            <w:r w:rsidRPr="00EA5D18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A6" w:rsidRDefault="00FC2BA6" w:rsidP="00FC2BA6">
            <w:pPr>
              <w:jc w:val="center"/>
            </w:pPr>
            <w:r>
              <w:t>90 354,5</w:t>
            </w:r>
          </w:p>
        </w:tc>
      </w:tr>
      <w:tr w:rsidR="00FC2BA6" w:rsidRPr="00EA5D18" w:rsidTr="00FC2BA6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A6" w:rsidRPr="00EA5D18" w:rsidRDefault="00FC2BA6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BA6" w:rsidRPr="00EA5D18" w:rsidRDefault="00FC2BA6" w:rsidP="00EA5D18">
            <w:r w:rsidRPr="00EA5D18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A6" w:rsidRDefault="00FC2BA6" w:rsidP="00FC2BA6">
            <w:pPr>
              <w:jc w:val="center"/>
            </w:pPr>
            <w:r>
              <w:t>90 354,5</w:t>
            </w:r>
          </w:p>
        </w:tc>
      </w:tr>
      <w:tr w:rsidR="00FC2BA6" w:rsidRPr="00EA5D18" w:rsidTr="00FC2BA6">
        <w:trPr>
          <w:trHeight w:val="76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A6" w:rsidRPr="00EA5D18" w:rsidRDefault="00FC2BA6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BA6" w:rsidRPr="00EA5D18" w:rsidRDefault="00FC2BA6" w:rsidP="00EA5D18">
            <w:r w:rsidRPr="00EA5D18">
              <w:t xml:space="preserve">Уменьшение прочих </w:t>
            </w:r>
            <w:proofErr w:type="gramStart"/>
            <w:r w:rsidRPr="00EA5D18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5D18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A6" w:rsidRDefault="00FC2BA6" w:rsidP="00FC2BA6">
            <w:pPr>
              <w:jc w:val="center"/>
            </w:pPr>
            <w:r>
              <w:t>90 354,5</w:t>
            </w:r>
          </w:p>
        </w:tc>
      </w:tr>
      <w:tr w:rsidR="00FC2BA6" w:rsidRPr="00EA5D18" w:rsidTr="00FC2BA6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A6" w:rsidRPr="00EA5D18" w:rsidRDefault="00FC2BA6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BA6" w:rsidRPr="00EA5D18" w:rsidRDefault="00FC2BA6" w:rsidP="00EA5D18">
            <w:pPr>
              <w:rPr>
                <w:b/>
                <w:bCs/>
              </w:rPr>
            </w:pPr>
            <w:r w:rsidRPr="00EA5D18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A6" w:rsidRDefault="00FC2BA6" w:rsidP="00FC2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1 393,1</w:t>
            </w:r>
          </w:p>
        </w:tc>
      </w:tr>
    </w:tbl>
    <w:p w:rsidR="00EA5D18" w:rsidRDefault="00EA5D18" w:rsidP="005D57C4">
      <w:pPr>
        <w:rPr>
          <w:sz w:val="24"/>
          <w:szCs w:val="24"/>
        </w:rPr>
      </w:pPr>
    </w:p>
    <w:p w:rsidR="001D5E35" w:rsidRPr="00852291" w:rsidRDefault="001D5E35" w:rsidP="001D5E3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EA0259">
        <w:rPr>
          <w:w w:val="105"/>
          <w:sz w:val="24"/>
          <w:szCs w:val="24"/>
        </w:rPr>
        <w:t>3</w:t>
      </w:r>
    </w:p>
    <w:p w:rsidR="001D5E35" w:rsidRPr="00852291" w:rsidRDefault="001D5E35" w:rsidP="001D5E3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D5E35" w:rsidRPr="00852291" w:rsidRDefault="001D5E35" w:rsidP="001D5E35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A390F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D5E35" w:rsidRPr="00852291" w:rsidRDefault="001D5E35" w:rsidP="001D5E35">
      <w:pPr>
        <w:rPr>
          <w:rFonts w:eastAsia="Calibri"/>
          <w:spacing w:val="-1"/>
          <w:sz w:val="24"/>
          <w:szCs w:val="24"/>
        </w:rPr>
      </w:pPr>
    </w:p>
    <w:p w:rsidR="0073099A" w:rsidRDefault="001D5E35" w:rsidP="001D5E35">
      <w:pPr>
        <w:jc w:val="center"/>
        <w:rPr>
          <w:rFonts w:eastAsia="Calibri"/>
          <w:spacing w:val="-1"/>
          <w:sz w:val="24"/>
          <w:szCs w:val="24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D5E35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D5E35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</w:t>
      </w:r>
    </w:p>
    <w:p w:rsidR="001D5E35" w:rsidRDefault="001D5E35" w:rsidP="001D5E35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 расходов бюджета на 2022 год</w:t>
      </w:r>
    </w:p>
    <w:p w:rsidR="001D5E35" w:rsidRDefault="001D5E35" w:rsidP="001D5E35">
      <w:pPr>
        <w:rPr>
          <w:sz w:val="24"/>
          <w:szCs w:val="24"/>
        </w:rPr>
      </w:pPr>
    </w:p>
    <w:tbl>
      <w:tblPr>
        <w:tblW w:w="9845" w:type="dxa"/>
        <w:tblInd w:w="108" w:type="dxa"/>
        <w:tblLook w:val="04A0" w:firstRow="1" w:lastRow="0" w:firstColumn="1" w:lastColumn="0" w:noHBand="0" w:noVBand="1"/>
      </w:tblPr>
      <w:tblGrid>
        <w:gridCol w:w="1066"/>
        <w:gridCol w:w="3754"/>
        <w:gridCol w:w="1172"/>
        <w:gridCol w:w="1663"/>
        <w:gridCol w:w="990"/>
        <w:gridCol w:w="1200"/>
      </w:tblGrid>
      <w:tr w:rsidR="001D5E35" w:rsidRPr="001D5E35" w:rsidTr="001D5E35">
        <w:trPr>
          <w:trHeight w:val="9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 xml:space="preserve">№ </w:t>
            </w:r>
            <w:proofErr w:type="gramStart"/>
            <w:r w:rsidRPr="001D5E35">
              <w:t>п</w:t>
            </w:r>
            <w:proofErr w:type="gramEnd"/>
            <w:r w:rsidRPr="001D5E35">
              <w:t>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раздела и подраздела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Сумма,  тыс. руб.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29 454,1</w:t>
            </w:r>
          </w:p>
        </w:tc>
      </w:tr>
      <w:tr w:rsidR="00EA0259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1 534,5</w:t>
            </w:r>
          </w:p>
        </w:tc>
      </w:tr>
      <w:tr w:rsidR="00EA0259" w:rsidRPr="001D5E35" w:rsidTr="001D5E35">
        <w:trPr>
          <w:trHeight w:val="3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1 534,5</w:t>
            </w:r>
          </w:p>
        </w:tc>
      </w:tr>
      <w:tr w:rsidR="00EA0259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1 534,5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1 534,5</w:t>
            </w:r>
          </w:p>
        </w:tc>
      </w:tr>
      <w:tr w:rsidR="00EA0259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2 395,9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2 249,5</w:t>
            </w:r>
          </w:p>
        </w:tc>
      </w:tr>
      <w:tr w:rsidR="00EA0259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2 092,8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2 092,8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1.2.1.2.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153,7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1.2.1.2.1.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153,7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1.2.1.3.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3,0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1.2.1.3.1.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3,0</w:t>
            </w:r>
          </w:p>
        </w:tc>
      </w:tr>
      <w:tr w:rsidR="00EA0259" w:rsidRPr="001D5E35" w:rsidTr="001D5E35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146,4</w:t>
            </w:r>
          </w:p>
        </w:tc>
      </w:tr>
      <w:tr w:rsidR="00EA0259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1.2.2.1.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146,4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1.2.2.1.1.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146,4</w:t>
            </w:r>
          </w:p>
        </w:tc>
      </w:tr>
      <w:tr w:rsidR="00EA0259" w:rsidRPr="001D5E35" w:rsidTr="001D5E35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25 301,1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22 064,5</w:t>
            </w:r>
          </w:p>
        </w:tc>
      </w:tr>
      <w:tr w:rsidR="00EA0259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18 531,9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18 531,9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1.3.1.2.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3 511,8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1.3.1.2.1.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3 511,8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1.3.1.3.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20,8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1.3.1.3.1.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20,8</w:t>
            </w:r>
          </w:p>
        </w:tc>
      </w:tr>
      <w:tr w:rsidR="00EA0259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3 236,6</w:t>
            </w:r>
          </w:p>
        </w:tc>
      </w:tr>
      <w:tr w:rsidR="00EA0259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1.3.2.1.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3 016,1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1.3.2.1.1.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3 016,1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1.3.2.2.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220,5</w:t>
            </w:r>
          </w:p>
        </w:tc>
      </w:tr>
      <w:tr w:rsidR="00EA0259" w:rsidRPr="001D5E35" w:rsidTr="001D5E35">
        <w:trPr>
          <w:trHeight w:val="2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1.3.2.2.1.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220,5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1.4.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50,0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50,0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1.4.1.1.1.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50,0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172,6</w:t>
            </w:r>
          </w:p>
        </w:tc>
      </w:tr>
      <w:tr w:rsidR="00EA0259" w:rsidRPr="001D5E35" w:rsidTr="001D5E35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1.5.1.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96,0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96,0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1.5.1.1.1.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96,0</w:t>
            </w:r>
          </w:p>
        </w:tc>
      </w:tr>
      <w:tr w:rsidR="00EA0259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1.5.2.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Расходы </w:t>
            </w:r>
            <w:proofErr w:type="gramStart"/>
            <w:r w:rsidRPr="001D5E35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1D5E35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8,1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1.5.2.1.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8,1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1.5.2.1.1.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8,1</w:t>
            </w:r>
          </w:p>
        </w:tc>
      </w:tr>
      <w:tr w:rsidR="00EA0259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1.5.3.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52,5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1.5.3.1.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52,5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1.5.3.1.1.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52,5</w:t>
            </w:r>
          </w:p>
        </w:tc>
      </w:tr>
      <w:tr w:rsidR="00EA0259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3B379C">
            <w:r w:rsidRPr="001D5E35">
              <w:t>1.5.</w:t>
            </w:r>
            <w:r>
              <w:t>4</w:t>
            </w:r>
            <w:r w:rsidRPr="001D5E35">
              <w:t>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3B379C">
            <w:r w:rsidRPr="001D5E35">
              <w:t>1.5.</w:t>
            </w:r>
            <w:r>
              <w:t>4</w:t>
            </w:r>
            <w:r w:rsidRPr="001D5E35">
              <w:t>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3B379C">
            <w:r w:rsidRPr="001D5E35">
              <w:t>1.5.</w:t>
            </w:r>
            <w:r>
              <w:t>4</w:t>
            </w:r>
            <w:r w:rsidRPr="001D5E35">
              <w:t>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3B379C">
            <w:r w:rsidRPr="001D5E35">
              <w:t>1.5.</w:t>
            </w:r>
            <w:r>
              <w:t>5</w:t>
            </w:r>
            <w:r w:rsidRPr="001D5E35">
              <w:t>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"Защита прав потребителей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3B379C">
            <w:r w:rsidRPr="001D5E35">
              <w:t>1.5.</w:t>
            </w:r>
            <w:r>
              <w:t>5</w:t>
            </w:r>
            <w:r w:rsidRPr="001D5E35">
              <w:t>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3B379C">
            <w:r w:rsidRPr="001D5E35">
              <w:t>1.5.</w:t>
            </w:r>
            <w:r>
              <w:t>5</w:t>
            </w:r>
            <w:r w:rsidRPr="001D5E35">
              <w:t>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EA0259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EA0259" w:rsidRPr="001D5E35" w:rsidTr="00F621BD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2.1.1.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85,0</w:t>
            </w:r>
          </w:p>
        </w:tc>
      </w:tr>
      <w:tr w:rsidR="00EA0259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2.1.1.1.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85,0</w:t>
            </w:r>
          </w:p>
        </w:tc>
      </w:tr>
      <w:tr w:rsidR="00EA0259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2.1.1.1.1.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85,0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EA0259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420,0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420,0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3.1.1.1.1.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420,0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3.2.1.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"Развитие малого бизнеса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3.2.1.1.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3.2.1.1.1.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8,0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30 755,5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30 755,5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2 959,2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2 959,2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2 959,2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"Озеленение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500,0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221,0</w:t>
            </w:r>
          </w:p>
        </w:tc>
      </w:tr>
      <w:tr w:rsidR="00EA0259" w:rsidRPr="001D5E35" w:rsidTr="00170E51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221,0</w:t>
            </w:r>
          </w:p>
        </w:tc>
      </w:tr>
      <w:tr w:rsidR="00EA0259" w:rsidRPr="00EA0259" w:rsidTr="00EA0259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9" w:rsidRPr="00EA0259" w:rsidRDefault="00EA0259" w:rsidP="00EA0259">
            <w:r w:rsidRPr="00EA0259">
              <w:t>4.1.2.2.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9" w:rsidRPr="00EA0259" w:rsidRDefault="00EA0259" w:rsidP="00EA0259">
            <w:r w:rsidRPr="00EA0259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9" w:rsidRPr="00EA0259" w:rsidRDefault="00EA0259" w:rsidP="00EA0259">
            <w:pPr>
              <w:jc w:val="center"/>
            </w:pPr>
            <w:r w:rsidRPr="00EA0259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9" w:rsidRPr="00EA0259" w:rsidRDefault="00EA0259" w:rsidP="00EA0259">
            <w:pPr>
              <w:jc w:val="center"/>
            </w:pPr>
            <w:r w:rsidRPr="00EA0259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9" w:rsidRPr="00EA0259" w:rsidRDefault="00EA0259" w:rsidP="00EA0259">
            <w:pPr>
              <w:jc w:val="center"/>
            </w:pPr>
            <w:r w:rsidRPr="00EA0259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9" w:rsidRDefault="00EA0259">
            <w:pPr>
              <w:jc w:val="center"/>
            </w:pPr>
            <w:r>
              <w:t>279,0</w:t>
            </w:r>
          </w:p>
        </w:tc>
      </w:tr>
      <w:tr w:rsidR="00EA0259" w:rsidRPr="00EA0259" w:rsidTr="00EA0259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9" w:rsidRPr="00EA0259" w:rsidRDefault="00EA0259" w:rsidP="00EA0259">
            <w:r w:rsidRPr="00EA0259">
              <w:t>4.1.2.2.1.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9" w:rsidRPr="00EA0259" w:rsidRDefault="00EA0259" w:rsidP="00EA0259">
            <w:r w:rsidRPr="00EA0259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9" w:rsidRPr="00EA0259" w:rsidRDefault="00EA0259" w:rsidP="00EA0259">
            <w:pPr>
              <w:jc w:val="center"/>
            </w:pPr>
            <w:r w:rsidRPr="00EA0259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9" w:rsidRPr="00EA0259" w:rsidRDefault="00EA0259" w:rsidP="00EA0259">
            <w:pPr>
              <w:jc w:val="center"/>
            </w:pPr>
            <w:r w:rsidRPr="00EA0259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9" w:rsidRPr="00EA0259" w:rsidRDefault="00EA0259" w:rsidP="00EA0259">
            <w:pPr>
              <w:jc w:val="center"/>
            </w:pPr>
            <w:r w:rsidRPr="00EA0259"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9" w:rsidRDefault="00EA0259">
            <w:pPr>
              <w:jc w:val="center"/>
            </w:pPr>
            <w:r>
              <w:t>279,0</w:t>
            </w:r>
          </w:p>
        </w:tc>
      </w:tr>
      <w:tr w:rsidR="00EA0259" w:rsidRPr="001D5E35" w:rsidTr="00170E51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"Уборка территорий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7 600,0</w:t>
            </w:r>
          </w:p>
        </w:tc>
      </w:tr>
      <w:tr w:rsidR="00EA0259" w:rsidRPr="001D5E35" w:rsidTr="00170E51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4.1.3.1.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7 600,0</w:t>
            </w:r>
          </w:p>
        </w:tc>
      </w:tr>
      <w:tr w:rsidR="00EA0259" w:rsidRPr="001D5E35" w:rsidTr="00EA0259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7 600,0</w:t>
            </w:r>
          </w:p>
        </w:tc>
      </w:tr>
      <w:tr w:rsidR="00EA0259" w:rsidRPr="001D5E35" w:rsidTr="00EA0259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1 000,0</w:t>
            </w:r>
          </w:p>
        </w:tc>
      </w:tr>
      <w:tr w:rsidR="00EA0259" w:rsidRPr="001D5E35" w:rsidTr="00EA0259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4.1.4.1.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1 000,0</w:t>
            </w:r>
          </w:p>
        </w:tc>
      </w:tr>
      <w:tr w:rsidR="00EA0259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4.1.4.1.1.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1 000,0</w:t>
            </w:r>
          </w:p>
        </w:tc>
      </w:tr>
      <w:tr w:rsidR="00EA0259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18 696,3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4.1.5.1.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18 696,3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4.1.5.1.1.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18 696,3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5.1.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5.1.1.1.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5.1.1.1.1.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50,0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</w:tr>
      <w:tr w:rsidR="00EA0259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210,0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210,0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210,0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EA0259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500,0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6.2.1.1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500,0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6.2.1.1.1.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500,0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6.2.2.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500,0</w:t>
            </w:r>
          </w:p>
        </w:tc>
      </w:tr>
      <w:tr w:rsidR="00EA0259" w:rsidRPr="001D5E35" w:rsidTr="00EA0259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6.2.2.1.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500,0</w:t>
            </w:r>
          </w:p>
        </w:tc>
      </w:tr>
      <w:tr w:rsidR="00EA0259" w:rsidRPr="001D5E35" w:rsidTr="00EA0259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6.2.2.1.1.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500,0</w:t>
            </w:r>
          </w:p>
        </w:tc>
      </w:tr>
      <w:tr w:rsidR="00EA0259" w:rsidRPr="001D5E35" w:rsidTr="00EA0259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562,0</w:t>
            </w:r>
          </w:p>
        </w:tc>
      </w:tr>
      <w:tr w:rsidR="00EA0259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106,0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106,0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106,0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120,0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6.3.2.1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120,0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6.3.2.1.1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120,0</w:t>
            </w:r>
          </w:p>
        </w:tc>
      </w:tr>
      <w:tr w:rsidR="00EA0259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40,0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6.3.3.1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40,0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6.3.3.1.1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40,0</w:t>
            </w:r>
          </w:p>
        </w:tc>
      </w:tr>
      <w:tr w:rsidR="00EA0259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158,0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6.3.4.1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158,0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6.3.4.1.1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158,0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106,0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6.3.5.1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106,0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6.3.5.1.1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106,0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32,0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6.3.6.1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32,0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6.3.6.1.1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32,0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7.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EA0259" w:rsidRPr="001D5E35" w:rsidTr="00F621BD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7.1.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EA0259" w:rsidRPr="001D5E35" w:rsidTr="00F621BD">
        <w:trPr>
          <w:trHeight w:val="41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7.1.2.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4 944,0</w:t>
            </w:r>
          </w:p>
        </w:tc>
      </w:tr>
      <w:tr w:rsidR="00EA0259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7.1.2.1.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4 944,0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7.1.2.1.1.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4 944,0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7.1.3.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550,0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7.1.3.1.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550,0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7.1.3.1.1.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550,0</w:t>
            </w:r>
          </w:p>
        </w:tc>
      </w:tr>
      <w:tr w:rsidR="00EA0259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7.1.4.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2 415,0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7.1.4.1.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2 415,0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7.1.4.1.1.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2 415,0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16 530,9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1 271,1</w:t>
            </w:r>
          </w:p>
        </w:tc>
      </w:tr>
      <w:tr w:rsidR="00EA0259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8.1.1.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1 271,1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8.1.1.1.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1 271,1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8.1.1.1.1.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59" w:rsidRDefault="00EA0259">
            <w:pPr>
              <w:jc w:val="center"/>
            </w:pPr>
            <w:r>
              <w:t>1 271,1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15 259,8</w:t>
            </w:r>
          </w:p>
        </w:tc>
      </w:tr>
      <w:tr w:rsidR="00EA0259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8.2.1.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10 632,2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8.2.1.1.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10 632,2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8.2.1.1.1.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10 632,2</w:t>
            </w:r>
          </w:p>
        </w:tc>
      </w:tr>
      <w:tr w:rsidR="00EA0259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8.2.2.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Расходы </w:t>
            </w:r>
            <w:proofErr w:type="gramStart"/>
            <w:r w:rsidRPr="001D5E35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1D5E35">
              <w:t xml:space="preserve">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4 627,6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8.2.2.1.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4 627,6</w:t>
            </w:r>
          </w:p>
        </w:tc>
      </w:tr>
      <w:tr w:rsidR="00EA0259" w:rsidRPr="001D5E35" w:rsidTr="00EA0259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8.2.2.1.1.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4 627,6</w:t>
            </w:r>
          </w:p>
        </w:tc>
      </w:tr>
      <w:tr w:rsidR="00EA0259" w:rsidRPr="001D5E35" w:rsidTr="00EA0259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EA0259" w:rsidRPr="001D5E35" w:rsidTr="00EA0259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9.1.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1101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EA0259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9.1.1.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570,0</w:t>
            </w:r>
          </w:p>
        </w:tc>
      </w:tr>
      <w:tr w:rsidR="00EA0259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9.1.1.1.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570,0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9.1.1.1.1.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570,0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10.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10.1.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10.1.1.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2 800,0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10.1.1.1.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2 800,0</w:t>
            </w:r>
          </w:p>
        </w:tc>
      </w:tr>
      <w:tr w:rsidR="00EA0259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10.1.1.1.1.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</w:pPr>
            <w:r>
              <w:t>2 800,0</w:t>
            </w:r>
          </w:p>
        </w:tc>
      </w:tr>
      <w:tr w:rsidR="00EA0259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Pr="001D5E35" w:rsidRDefault="00EA0259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59" w:rsidRPr="001D5E35" w:rsidRDefault="00EA0259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59" w:rsidRDefault="00EA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90 354,5</w:t>
            </w:r>
          </w:p>
        </w:tc>
      </w:tr>
    </w:tbl>
    <w:p w:rsidR="008E6DF9" w:rsidRDefault="008E6DF9" w:rsidP="005D57C4">
      <w:pPr>
        <w:rPr>
          <w:sz w:val="24"/>
          <w:szCs w:val="24"/>
        </w:rPr>
      </w:pPr>
    </w:p>
    <w:p w:rsidR="00854194" w:rsidRPr="00852291" w:rsidRDefault="00854194" w:rsidP="0085419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F71465">
        <w:rPr>
          <w:w w:val="105"/>
          <w:sz w:val="24"/>
          <w:szCs w:val="24"/>
        </w:rPr>
        <w:t>4</w:t>
      </w:r>
    </w:p>
    <w:p w:rsidR="00854194" w:rsidRPr="00852291" w:rsidRDefault="00854194" w:rsidP="0085419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854194" w:rsidRPr="00852291" w:rsidRDefault="00854194" w:rsidP="0085419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A390F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854194" w:rsidRPr="00852291" w:rsidRDefault="00854194" w:rsidP="00854194">
      <w:pPr>
        <w:rPr>
          <w:rFonts w:eastAsia="Calibri"/>
          <w:spacing w:val="-1"/>
          <w:sz w:val="24"/>
          <w:szCs w:val="24"/>
        </w:rPr>
      </w:pPr>
    </w:p>
    <w:p w:rsidR="00854194" w:rsidRDefault="00854194" w:rsidP="00854194">
      <w:pPr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854194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854194">
        <w:rPr>
          <w:rFonts w:eastAsia="Calibri"/>
          <w:spacing w:val="-1"/>
          <w:sz w:val="24"/>
          <w:szCs w:val="24"/>
        </w:rPr>
        <w:t xml:space="preserve"> муниципальный округ Северный на 2022 год</w:t>
      </w:r>
    </w:p>
    <w:p w:rsidR="00854194" w:rsidRDefault="00854194" w:rsidP="00854194">
      <w:pPr>
        <w:rPr>
          <w:sz w:val="24"/>
          <w:szCs w:val="24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1100"/>
        <w:gridCol w:w="3021"/>
        <w:gridCol w:w="1596"/>
        <w:gridCol w:w="1172"/>
        <w:gridCol w:w="1261"/>
        <w:gridCol w:w="990"/>
        <w:gridCol w:w="952"/>
      </w:tblGrid>
      <w:tr w:rsidR="00846887" w:rsidRPr="00846887" w:rsidTr="00D91564">
        <w:trPr>
          <w:trHeight w:val="11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 xml:space="preserve">№ </w:t>
            </w:r>
            <w:proofErr w:type="gramStart"/>
            <w:r w:rsidRPr="00846887">
              <w:t>п</w:t>
            </w:r>
            <w:proofErr w:type="gramEnd"/>
            <w:r w:rsidRPr="00846887">
              <w:t>/п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 xml:space="preserve">Код главного администратора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раздела и подраздела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вида расходов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Сумма,  тыс. руб.</w:t>
            </w:r>
          </w:p>
        </w:tc>
      </w:tr>
      <w:tr w:rsidR="00F71465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4 026,4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4 026,4</w:t>
            </w:r>
          </w:p>
        </w:tc>
      </w:tr>
      <w:tr w:rsidR="00F71465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1 534,5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содержание Главы муниципального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1 534,5</w:t>
            </w:r>
          </w:p>
        </w:tc>
      </w:tr>
      <w:tr w:rsidR="00F71465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1 534,5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1 534,5</w:t>
            </w:r>
          </w:p>
        </w:tc>
      </w:tr>
      <w:tr w:rsidR="00F71465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2 395,9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2 249,5</w:t>
            </w:r>
          </w:p>
        </w:tc>
      </w:tr>
      <w:tr w:rsidR="00F71465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2 092,8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1.2.1.1.1.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2 092,8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1.2.1.2.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153,7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1.2.1.2.1.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153,7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1.2.1.3.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3,0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1.2.1.3.1.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3,0</w:t>
            </w:r>
          </w:p>
        </w:tc>
      </w:tr>
      <w:tr w:rsidR="00F71465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146,4</w:t>
            </w:r>
          </w:p>
        </w:tc>
      </w:tr>
      <w:tr w:rsidR="00F71465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146,4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146,4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F71465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96,0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96,0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96,0</w:t>
            </w:r>
          </w:p>
        </w:tc>
      </w:tr>
      <w:tr w:rsidR="00F71465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II.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86 328,1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25 427,7</w:t>
            </w:r>
          </w:p>
        </w:tc>
      </w:tr>
      <w:tr w:rsidR="00F71465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25 301,1</w:t>
            </w:r>
          </w:p>
        </w:tc>
      </w:tr>
      <w:tr w:rsidR="00F71465" w:rsidRPr="00846887" w:rsidTr="00D91564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22 064,5</w:t>
            </w:r>
          </w:p>
        </w:tc>
      </w:tr>
      <w:tr w:rsidR="00F71465" w:rsidRPr="00846887" w:rsidTr="00D91564">
        <w:trPr>
          <w:trHeight w:val="12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18 531,9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18 531,9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3 511,8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3 511,8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20,8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20,8</w:t>
            </w:r>
          </w:p>
        </w:tc>
      </w:tr>
      <w:tr w:rsidR="00F71465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3 236,6</w:t>
            </w:r>
          </w:p>
        </w:tc>
      </w:tr>
      <w:tr w:rsidR="00F71465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3 016,1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3 016,1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220,5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220,5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РЕЗЕРВНЫЕ ФОНДЫ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Резервный фонд Местной администрации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50,0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50,0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Резервные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50,0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</w:t>
            </w:r>
          </w:p>
        </w:tc>
      </w:tr>
      <w:tr w:rsidR="00F71465" w:rsidRPr="00846887" w:rsidTr="00D91564">
        <w:trPr>
          <w:trHeight w:val="10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1.3.1.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Расходы </w:t>
            </w:r>
            <w:proofErr w:type="gramStart"/>
            <w:r w:rsidRPr="00846887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846887">
              <w:t xml:space="preserve">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8,1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1.3.1.1.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8,1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8,1</w:t>
            </w:r>
          </w:p>
        </w:tc>
      </w:tr>
      <w:tr w:rsidR="00F71465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52,5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52,5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1.3.2.1.1.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52,5</w:t>
            </w:r>
          </w:p>
        </w:tc>
      </w:tr>
      <w:tr w:rsidR="00F71465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D91564">
            <w:r w:rsidRPr="00846887">
              <w:t>1.3.</w:t>
            </w:r>
            <w:r>
              <w:t>3</w:t>
            </w:r>
            <w:r w:rsidRPr="00846887"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D91564">
            <w:r w:rsidRPr="00846887">
              <w:t>1.3.</w:t>
            </w:r>
            <w:r>
              <w:t>3</w:t>
            </w:r>
            <w:r w:rsidRPr="00846887">
              <w:t>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D91564">
            <w:r w:rsidRPr="00846887">
              <w:t>1.3.</w:t>
            </w:r>
            <w:r>
              <w:t>3</w:t>
            </w:r>
            <w:r w:rsidRPr="00846887">
              <w:t>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D91564">
            <w:r w:rsidRPr="00846887">
              <w:t>1.3.</w:t>
            </w:r>
            <w:r>
              <w:t>4</w:t>
            </w:r>
            <w:r w:rsidRPr="00846887"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"Защита прав потребителей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D91564">
            <w:r w:rsidRPr="00846887">
              <w:t>1.3.</w:t>
            </w:r>
            <w:r>
              <w:t>4</w:t>
            </w:r>
            <w:r w:rsidRPr="00846887">
              <w:t>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D91564">
            <w:r w:rsidRPr="00846887">
              <w:t>1.3.</w:t>
            </w:r>
            <w:r>
              <w:t>4</w:t>
            </w:r>
            <w:r w:rsidRPr="00846887">
              <w:t>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0300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F71465" w:rsidRPr="00846887" w:rsidTr="00CF3D02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F71465" w:rsidRPr="00846887" w:rsidTr="00CF3D02">
        <w:trPr>
          <w:trHeight w:val="10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2.1.1.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 способам защиты и действиям в чрезвычайных ситуациях"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85,0</w:t>
            </w:r>
          </w:p>
        </w:tc>
      </w:tr>
      <w:tr w:rsidR="00F71465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2.1.1.1.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85,0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85,0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F71465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420,0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420,0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3.1.1.1.1.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420,0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"Развитие малого бизнеса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3.2.1.1.1.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8,0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30 755,5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БЛАГОУСТРОЙСТВО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30 755,5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2 959,2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2 959,2</w:t>
            </w:r>
          </w:p>
        </w:tc>
      </w:tr>
      <w:tr w:rsidR="00F71465" w:rsidRPr="00846887" w:rsidTr="00CF3D02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2 959,2</w:t>
            </w:r>
          </w:p>
        </w:tc>
      </w:tr>
      <w:tr w:rsidR="00F71465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"Озеленение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500,0</w:t>
            </w:r>
          </w:p>
        </w:tc>
      </w:tr>
      <w:tr w:rsidR="00F71465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221,0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221,0</w:t>
            </w:r>
          </w:p>
        </w:tc>
      </w:tr>
      <w:tr w:rsidR="00F71465" w:rsidRPr="00F71465" w:rsidTr="00F71465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5" w:rsidRPr="00F71465" w:rsidRDefault="00F71465" w:rsidP="00F71465">
            <w:r w:rsidRPr="00F71465">
              <w:t>4.1.2.2.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5" w:rsidRPr="00F71465" w:rsidRDefault="00F71465" w:rsidP="00F71465">
            <w:r w:rsidRPr="00F71465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5" w:rsidRPr="00F71465" w:rsidRDefault="00F71465" w:rsidP="00F71465">
            <w:pPr>
              <w:jc w:val="center"/>
            </w:pPr>
            <w:r w:rsidRPr="00F71465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5" w:rsidRPr="00F71465" w:rsidRDefault="00F71465" w:rsidP="00F71465">
            <w:pPr>
              <w:jc w:val="center"/>
            </w:pPr>
            <w:r w:rsidRPr="00F71465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5" w:rsidRPr="00F71465" w:rsidRDefault="00F71465" w:rsidP="00F71465">
            <w:pPr>
              <w:jc w:val="center"/>
            </w:pPr>
            <w:r w:rsidRPr="00F7146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5" w:rsidRPr="00F71465" w:rsidRDefault="00F71465" w:rsidP="00F71465">
            <w:pPr>
              <w:jc w:val="center"/>
            </w:pPr>
            <w:r w:rsidRPr="00F71465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5" w:rsidRDefault="00F71465">
            <w:pPr>
              <w:jc w:val="center"/>
            </w:pPr>
            <w:r>
              <w:t>279,0</w:t>
            </w:r>
          </w:p>
        </w:tc>
      </w:tr>
      <w:tr w:rsidR="00F71465" w:rsidRPr="00F71465" w:rsidTr="00F71465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5" w:rsidRPr="00F71465" w:rsidRDefault="00F71465" w:rsidP="00F71465">
            <w:r w:rsidRPr="00F71465">
              <w:t>4.1.2.2.1.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5" w:rsidRPr="00F71465" w:rsidRDefault="00F71465" w:rsidP="00F71465">
            <w:r w:rsidRPr="00F71465">
              <w:t>Уплата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5" w:rsidRPr="00F71465" w:rsidRDefault="00F71465" w:rsidP="00F71465">
            <w:pPr>
              <w:jc w:val="center"/>
            </w:pPr>
            <w:r w:rsidRPr="00F71465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5" w:rsidRPr="00F71465" w:rsidRDefault="00F71465" w:rsidP="00F71465">
            <w:pPr>
              <w:jc w:val="center"/>
            </w:pPr>
            <w:r w:rsidRPr="00F71465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5" w:rsidRPr="00F71465" w:rsidRDefault="00F71465" w:rsidP="00F71465">
            <w:pPr>
              <w:jc w:val="center"/>
            </w:pPr>
            <w:r w:rsidRPr="00F7146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5" w:rsidRPr="00F71465" w:rsidRDefault="00F71465" w:rsidP="00F71465">
            <w:pPr>
              <w:jc w:val="center"/>
            </w:pPr>
            <w:r w:rsidRPr="00F71465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5" w:rsidRDefault="00F71465">
            <w:pPr>
              <w:jc w:val="center"/>
            </w:pPr>
            <w:r>
              <w:t>279,0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"Уборка территорий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7 600,0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7 600,0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7 600,0</w:t>
            </w:r>
          </w:p>
        </w:tc>
      </w:tr>
      <w:tr w:rsidR="00F71465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1 000,0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1 000,0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1 000,0</w:t>
            </w:r>
          </w:p>
        </w:tc>
      </w:tr>
      <w:tr w:rsidR="00F71465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18 696,3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18 696,3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18 696,3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ОХРАНА ОКРУЖАЮЩЕЙ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71465" w:rsidRPr="00846887" w:rsidTr="00D91564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5.1.1.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50,0</w:t>
            </w:r>
          </w:p>
        </w:tc>
      </w:tr>
      <w:tr w:rsidR="00F71465" w:rsidRPr="00846887" w:rsidTr="00AA390F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5.1.1.1.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50,0</w:t>
            </w:r>
          </w:p>
        </w:tc>
      </w:tr>
      <w:tr w:rsidR="00F71465" w:rsidRPr="00846887" w:rsidTr="00AA390F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5.1.1.1.1.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муниципальных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50,0</w:t>
            </w:r>
          </w:p>
        </w:tc>
      </w:tr>
      <w:tr w:rsidR="00F71465" w:rsidRPr="00846887" w:rsidTr="00AA390F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1 772,0</w:t>
            </w:r>
          </w:p>
        </w:tc>
      </w:tr>
      <w:tr w:rsidR="00F71465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</w:tr>
      <w:tr w:rsidR="00F71465" w:rsidRPr="00846887" w:rsidTr="00CF3D02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210,0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210,0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210,0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МОЛОДЕЖНАЯ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F71465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500,0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500,0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500,0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500,0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500,0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500,0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106,0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106,0</w:t>
            </w:r>
          </w:p>
        </w:tc>
      </w:tr>
      <w:tr w:rsidR="00F71465" w:rsidRPr="00846887" w:rsidTr="00AA390F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106,0</w:t>
            </w:r>
          </w:p>
        </w:tc>
      </w:tr>
      <w:tr w:rsidR="00F71465" w:rsidRPr="00846887" w:rsidTr="00AA390F"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120,0</w:t>
            </w:r>
          </w:p>
        </w:tc>
      </w:tr>
      <w:tr w:rsidR="00F71465" w:rsidRPr="00846887" w:rsidTr="00AA390F"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6.3.2.1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120,0</w:t>
            </w:r>
          </w:p>
        </w:tc>
      </w:tr>
      <w:tr w:rsidR="00F71465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6.3.2.1.1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120,0</w:t>
            </w:r>
          </w:p>
        </w:tc>
      </w:tr>
      <w:tr w:rsidR="00F71465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40,0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40,0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40,0</w:t>
            </w:r>
          </w:p>
        </w:tc>
      </w:tr>
      <w:tr w:rsidR="00F71465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158,0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158,0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6.3.4.1.1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158,0</w:t>
            </w:r>
          </w:p>
        </w:tc>
      </w:tr>
      <w:tr w:rsidR="00F71465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106,0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106,0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106,0</w:t>
            </w:r>
          </w:p>
        </w:tc>
      </w:tr>
      <w:tr w:rsidR="00F71465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32,0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6.3.6.1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32,0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6.3.6.1.1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муниципальных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32,0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F71465" w:rsidRPr="00846887" w:rsidTr="00AA390F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F71465" w:rsidRPr="00846887" w:rsidTr="00AA390F">
        <w:trPr>
          <w:trHeight w:val="10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7.1.1.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4 944,0</w:t>
            </w:r>
          </w:p>
        </w:tc>
      </w:tr>
      <w:tr w:rsidR="00F71465" w:rsidRPr="00846887" w:rsidTr="00AA390F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7.1.1.1.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4 944,0</w:t>
            </w:r>
          </w:p>
        </w:tc>
      </w:tr>
      <w:tr w:rsidR="00F71465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7.1.1.1.1.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4 944,0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7.1.2.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550,0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7.1.2.1.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550,0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7.1.2.1.1.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550,0</w:t>
            </w:r>
          </w:p>
        </w:tc>
      </w:tr>
      <w:tr w:rsidR="00F71465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7.1.3.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2 415,0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7.1.3.1.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2 415,0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7.1.3.1.1.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2 415,0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СОЦИАЛЬНАЯ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16 530,9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1 271,1</w:t>
            </w:r>
          </w:p>
        </w:tc>
      </w:tr>
      <w:tr w:rsidR="00F71465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1 271,1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8.1.1.1.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1 271,1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8.1.1.1.1.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Публичные нормативные социальные выплаты гражданам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65" w:rsidRDefault="00F71465">
            <w:pPr>
              <w:jc w:val="center"/>
            </w:pPr>
            <w:r>
              <w:t>1 271,1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ОХРАНА СЕМЬИ И ДЕТСТВА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15 259,8</w:t>
            </w:r>
          </w:p>
        </w:tc>
      </w:tr>
      <w:tr w:rsidR="00F71465" w:rsidRPr="00846887" w:rsidTr="00D91564">
        <w:trPr>
          <w:trHeight w:val="7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8.2.1.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10 632,2</w:t>
            </w:r>
          </w:p>
        </w:tc>
      </w:tr>
      <w:tr w:rsidR="00F71465" w:rsidRPr="00846887" w:rsidTr="00AA390F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8.2.1.1.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10 632,2</w:t>
            </w:r>
          </w:p>
        </w:tc>
      </w:tr>
      <w:tr w:rsidR="00F71465" w:rsidRPr="00846887" w:rsidTr="00AA390F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8.2.1.1.1.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Публичные нормативные социальные выплаты гражданам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310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10 632,2</w:t>
            </w:r>
          </w:p>
        </w:tc>
      </w:tr>
      <w:tr w:rsidR="00F71465" w:rsidRPr="00846887" w:rsidTr="00AA390F"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8.2.2.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Расходы </w:t>
            </w:r>
            <w:proofErr w:type="gramStart"/>
            <w:r w:rsidRPr="00846887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846887">
              <w:t xml:space="preserve">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4 627,6</w:t>
            </w:r>
          </w:p>
        </w:tc>
      </w:tr>
      <w:tr w:rsidR="00F71465" w:rsidRPr="00846887" w:rsidTr="00CF3D02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8.2.2.1.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4 627,6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8.2.2.1.1.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4 627,6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ФИЗИЧЕСКАЯ 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570,0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570,0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570,0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2 800,0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10.1.1.1.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2 800,0</w:t>
            </w:r>
          </w:p>
        </w:tc>
      </w:tr>
      <w:tr w:rsidR="00F71465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10.1.1.1.1.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</w:pPr>
            <w:r>
              <w:t>2 800,0</w:t>
            </w:r>
          </w:p>
        </w:tc>
      </w:tr>
      <w:tr w:rsidR="00F71465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Pr="00846887" w:rsidRDefault="00F71465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ИТОГО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65" w:rsidRPr="00846887" w:rsidRDefault="00F71465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65" w:rsidRDefault="00F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90 354,5</w:t>
            </w:r>
          </w:p>
        </w:tc>
      </w:tr>
    </w:tbl>
    <w:p w:rsidR="00D864A4" w:rsidRDefault="00D864A4" w:rsidP="005D57C4">
      <w:pPr>
        <w:rPr>
          <w:sz w:val="24"/>
          <w:szCs w:val="24"/>
        </w:rPr>
      </w:pPr>
    </w:p>
    <w:p w:rsidR="009C656C" w:rsidRPr="00852291" w:rsidRDefault="009C656C" w:rsidP="009C656C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F71465">
        <w:rPr>
          <w:w w:val="105"/>
          <w:sz w:val="24"/>
          <w:szCs w:val="24"/>
        </w:rPr>
        <w:t>5</w:t>
      </w:r>
    </w:p>
    <w:p w:rsidR="009C656C" w:rsidRPr="00852291" w:rsidRDefault="009C656C" w:rsidP="009C656C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9C656C" w:rsidRPr="00852291" w:rsidRDefault="009C656C" w:rsidP="009C656C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F71465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9C656C" w:rsidRPr="00852291" w:rsidRDefault="009C656C" w:rsidP="009C656C">
      <w:pPr>
        <w:rPr>
          <w:rFonts w:eastAsia="Calibri"/>
          <w:spacing w:val="-1"/>
          <w:sz w:val="24"/>
          <w:szCs w:val="24"/>
        </w:rPr>
      </w:pPr>
    </w:p>
    <w:p w:rsidR="0073099A" w:rsidRDefault="009C656C" w:rsidP="009C656C">
      <w:pPr>
        <w:jc w:val="center"/>
        <w:rPr>
          <w:rFonts w:eastAsia="Calibri"/>
          <w:spacing w:val="-1"/>
          <w:sz w:val="24"/>
          <w:szCs w:val="24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</w:t>
      </w:r>
    </w:p>
    <w:p w:rsidR="009C656C" w:rsidRDefault="009C656C" w:rsidP="009C656C">
      <w:pPr>
        <w:jc w:val="center"/>
        <w:rPr>
          <w:sz w:val="26"/>
          <w:szCs w:val="26"/>
        </w:rPr>
      </w:pPr>
      <w:bookmarkStart w:id="0" w:name="_GoBack"/>
      <w:bookmarkEnd w:id="0"/>
      <w:r w:rsidRPr="009C656C">
        <w:rPr>
          <w:rFonts w:eastAsia="Calibri"/>
          <w:spacing w:val="-1"/>
          <w:sz w:val="24"/>
          <w:szCs w:val="24"/>
        </w:rPr>
        <w:t>города федерального значения Санкт-Петербурга муниципальный округ Северный на 2022 год</w:t>
      </w:r>
    </w:p>
    <w:p w:rsidR="002312FE" w:rsidRDefault="002312FE" w:rsidP="005D57C4">
      <w:pPr>
        <w:rPr>
          <w:sz w:val="24"/>
          <w:szCs w:val="24"/>
        </w:rPr>
      </w:pPr>
    </w:p>
    <w:tbl>
      <w:tblPr>
        <w:tblW w:w="10121" w:type="dxa"/>
        <w:tblLook w:val="04A0" w:firstRow="1" w:lastRow="0" w:firstColumn="1" w:lastColumn="0" w:noHBand="0" w:noVBand="1"/>
      </w:tblPr>
      <w:tblGrid>
        <w:gridCol w:w="728"/>
        <w:gridCol w:w="7177"/>
        <w:gridCol w:w="1216"/>
        <w:gridCol w:w="1000"/>
      </w:tblGrid>
      <w:tr w:rsidR="004918F8" w:rsidRPr="004918F8" w:rsidTr="004918F8">
        <w:trPr>
          <w:trHeight w:val="9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r w:rsidRPr="004918F8">
              <w:t xml:space="preserve">№ </w:t>
            </w:r>
            <w:proofErr w:type="gramStart"/>
            <w:r w:rsidRPr="004918F8">
              <w:t>п</w:t>
            </w:r>
            <w:proofErr w:type="gramEnd"/>
            <w:r w:rsidRPr="004918F8">
              <w:t>/п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r w:rsidRPr="004918F8"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pPr>
              <w:jc w:val="center"/>
            </w:pPr>
            <w:r w:rsidRPr="004918F8">
              <w:t>Код целевой статьи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pPr>
              <w:jc w:val="center"/>
            </w:pPr>
            <w:r w:rsidRPr="004918F8">
              <w:t>Сумма,  тыс. руб.</w:t>
            </w:r>
          </w:p>
        </w:tc>
      </w:tr>
      <w:tr w:rsidR="00B42001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3300000072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52,5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7952000072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8,0</w:t>
            </w:r>
          </w:p>
        </w:tc>
      </w:tr>
      <w:tr w:rsidR="00B42001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Default="00B42001">
            <w:pPr>
              <w:jc w:val="center"/>
            </w:pPr>
            <w:r>
              <w:t>3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"Защита прав потребителей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7952200073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8,0</w:t>
            </w:r>
          </w:p>
        </w:tc>
      </w:tr>
      <w:tr w:rsidR="00B42001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 способам защиты и действиям в чрезвычайных ситуациях"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7950900081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85,0</w:t>
            </w:r>
          </w:p>
        </w:tc>
      </w:tr>
      <w:tr w:rsidR="00B42001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Default="00B42001">
            <w:pPr>
              <w:jc w:val="center"/>
            </w:pPr>
            <w:r>
              <w:t>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7952500101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420,0</w:t>
            </w:r>
          </w:p>
        </w:tc>
      </w:tr>
      <w:tr w:rsidR="00B42001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6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"Развитие малого бизнеса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7952100121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8,0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Default="00B42001">
            <w:pPr>
              <w:jc w:val="center"/>
            </w:pPr>
            <w:r>
              <w:t>7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7950100131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2 959,2</w:t>
            </w:r>
          </w:p>
        </w:tc>
      </w:tr>
      <w:tr w:rsidR="00B42001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8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"Озеленение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7950300151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500,0</w:t>
            </w:r>
          </w:p>
        </w:tc>
      </w:tr>
      <w:tr w:rsidR="00B42001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Default="00B42001">
            <w:pPr>
              <w:jc w:val="center"/>
            </w:pPr>
            <w:r>
              <w:t>9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"Уборка территорий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7950400141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7 600,0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10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7950500161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1 000,0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Default="00B42001">
            <w:pPr>
              <w:jc w:val="center"/>
            </w:pPr>
            <w:r>
              <w:t>11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7951500132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18 696,3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12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7952700084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50,0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Default="00B42001">
            <w:pPr>
              <w:jc w:val="center"/>
            </w:pPr>
            <w:r>
              <w:t>13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7951900181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210,0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14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4310100191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500,0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Default="00B42001">
            <w:pPr>
              <w:jc w:val="center"/>
            </w:pPr>
            <w:r>
              <w:t>15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7951000511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106,0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16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7951100521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120,0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Default="00B42001">
            <w:pPr>
              <w:jc w:val="center"/>
            </w:pPr>
            <w:r>
              <w:t>17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7951200541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40,0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18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7951300531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158,0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Default="00B42001">
            <w:pPr>
              <w:jc w:val="center"/>
            </w:pPr>
            <w:r>
              <w:t>19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7951400491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106,0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20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7952400522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32,0</w:t>
            </w:r>
          </w:p>
        </w:tc>
      </w:tr>
      <w:tr w:rsidR="00B42001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Default="00B42001">
            <w:pPr>
              <w:jc w:val="center"/>
            </w:pPr>
            <w:r>
              <w:t>21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7951700201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4 944,0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22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7951800561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1 050,0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Default="00B42001">
            <w:pPr>
              <w:jc w:val="center"/>
            </w:pPr>
            <w:r>
              <w:t>23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7952600202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2 415,0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24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7951600241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570,0</w:t>
            </w:r>
          </w:p>
        </w:tc>
      </w:tr>
      <w:tr w:rsidR="00B42001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001" w:rsidRDefault="00B42001">
            <w:pPr>
              <w:jc w:val="center"/>
            </w:pPr>
            <w:r>
              <w:t>25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r w:rsidRPr="004918F8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Pr="004918F8" w:rsidRDefault="00B42001" w:rsidP="004918F8">
            <w:pPr>
              <w:jc w:val="center"/>
            </w:pPr>
            <w:r w:rsidRPr="004918F8">
              <w:t>7952300251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01" w:rsidRDefault="00B42001">
            <w:pPr>
              <w:jc w:val="center"/>
            </w:pPr>
            <w:r>
              <w:t>2 800,0</w:t>
            </w:r>
          </w:p>
        </w:tc>
      </w:tr>
      <w:tr w:rsidR="00B42001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1" w:rsidRPr="004918F8" w:rsidRDefault="00B42001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 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1" w:rsidRPr="004918F8" w:rsidRDefault="00B42001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1" w:rsidRPr="004918F8" w:rsidRDefault="00B42001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1" w:rsidRDefault="00B42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44 438,0</w:t>
            </w:r>
          </w:p>
        </w:tc>
      </w:tr>
    </w:tbl>
    <w:p w:rsidR="002312FE" w:rsidRDefault="002312FE" w:rsidP="005D57C4">
      <w:pPr>
        <w:rPr>
          <w:sz w:val="24"/>
          <w:szCs w:val="24"/>
        </w:rPr>
      </w:pPr>
    </w:p>
    <w:p w:rsidR="00D55053" w:rsidRDefault="00D55053" w:rsidP="005D57C4">
      <w:pPr>
        <w:rPr>
          <w:sz w:val="24"/>
          <w:szCs w:val="24"/>
        </w:rPr>
      </w:pPr>
    </w:p>
    <w:sectPr w:rsidR="00D55053" w:rsidSect="00222C0A">
      <w:headerReference w:type="first" r:id="rId9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27" w:rsidRDefault="009A4A27" w:rsidP="0029061C">
      <w:r>
        <w:separator/>
      </w:r>
    </w:p>
  </w:endnote>
  <w:endnote w:type="continuationSeparator" w:id="0">
    <w:p w:rsidR="009A4A27" w:rsidRDefault="009A4A2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27" w:rsidRDefault="009A4A27" w:rsidP="0029061C">
      <w:r>
        <w:separator/>
      </w:r>
    </w:p>
  </w:footnote>
  <w:footnote w:type="continuationSeparator" w:id="0">
    <w:p w:rsidR="009A4A27" w:rsidRDefault="009A4A2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A7" w:rsidRDefault="00C15AA7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DAD7702" wp14:editId="42BB5308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1F73"/>
    <w:rsid w:val="0002448C"/>
    <w:rsid w:val="00025A4B"/>
    <w:rsid w:val="000309B0"/>
    <w:rsid w:val="00045184"/>
    <w:rsid w:val="00062334"/>
    <w:rsid w:val="00085514"/>
    <w:rsid w:val="000C5F0A"/>
    <w:rsid w:val="000D567F"/>
    <w:rsid w:val="00101C15"/>
    <w:rsid w:val="001173C9"/>
    <w:rsid w:val="00120FA1"/>
    <w:rsid w:val="00127AA4"/>
    <w:rsid w:val="00170E51"/>
    <w:rsid w:val="00187314"/>
    <w:rsid w:val="001B091B"/>
    <w:rsid w:val="001D5E35"/>
    <w:rsid w:val="001E00C7"/>
    <w:rsid w:val="001E242E"/>
    <w:rsid w:val="001F3DE3"/>
    <w:rsid w:val="002208EB"/>
    <w:rsid w:val="00222C0A"/>
    <w:rsid w:val="00223093"/>
    <w:rsid w:val="002312FE"/>
    <w:rsid w:val="0023710F"/>
    <w:rsid w:val="00242F66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4592"/>
    <w:rsid w:val="00296A6E"/>
    <w:rsid w:val="002B3311"/>
    <w:rsid w:val="002B48EB"/>
    <w:rsid w:val="002C3E37"/>
    <w:rsid w:val="002C4DF4"/>
    <w:rsid w:val="003040A8"/>
    <w:rsid w:val="00313AD2"/>
    <w:rsid w:val="00335BA1"/>
    <w:rsid w:val="0035004A"/>
    <w:rsid w:val="00361027"/>
    <w:rsid w:val="00370453"/>
    <w:rsid w:val="00370643"/>
    <w:rsid w:val="003A4195"/>
    <w:rsid w:val="003A5E63"/>
    <w:rsid w:val="003B379C"/>
    <w:rsid w:val="003E64D2"/>
    <w:rsid w:val="00413CC3"/>
    <w:rsid w:val="00417FC4"/>
    <w:rsid w:val="004302E2"/>
    <w:rsid w:val="0043249F"/>
    <w:rsid w:val="00477A1D"/>
    <w:rsid w:val="004918F8"/>
    <w:rsid w:val="004A0498"/>
    <w:rsid w:val="004A5EE6"/>
    <w:rsid w:val="004A7A10"/>
    <w:rsid w:val="004C27E1"/>
    <w:rsid w:val="004C58AF"/>
    <w:rsid w:val="004E06F3"/>
    <w:rsid w:val="005226CF"/>
    <w:rsid w:val="00560A48"/>
    <w:rsid w:val="00575BCF"/>
    <w:rsid w:val="005A4E87"/>
    <w:rsid w:val="005B71F3"/>
    <w:rsid w:val="005C4A40"/>
    <w:rsid w:val="005D57C4"/>
    <w:rsid w:val="005E5CCB"/>
    <w:rsid w:val="005E6390"/>
    <w:rsid w:val="00612ADB"/>
    <w:rsid w:val="006166F8"/>
    <w:rsid w:val="00622341"/>
    <w:rsid w:val="00634A56"/>
    <w:rsid w:val="00641793"/>
    <w:rsid w:val="00650925"/>
    <w:rsid w:val="0065114A"/>
    <w:rsid w:val="00697C6F"/>
    <w:rsid w:val="006A5D84"/>
    <w:rsid w:val="006C156F"/>
    <w:rsid w:val="006C77B2"/>
    <w:rsid w:val="006D0C13"/>
    <w:rsid w:val="006D4667"/>
    <w:rsid w:val="006E2AC2"/>
    <w:rsid w:val="00706F42"/>
    <w:rsid w:val="0071090F"/>
    <w:rsid w:val="00715DCF"/>
    <w:rsid w:val="00723A5B"/>
    <w:rsid w:val="0073099A"/>
    <w:rsid w:val="00730F59"/>
    <w:rsid w:val="007354B0"/>
    <w:rsid w:val="00745364"/>
    <w:rsid w:val="007529CE"/>
    <w:rsid w:val="007654D2"/>
    <w:rsid w:val="00772D3D"/>
    <w:rsid w:val="007760B1"/>
    <w:rsid w:val="00790C76"/>
    <w:rsid w:val="007A40FD"/>
    <w:rsid w:val="007B57EE"/>
    <w:rsid w:val="00814CEA"/>
    <w:rsid w:val="0081673B"/>
    <w:rsid w:val="00834A31"/>
    <w:rsid w:val="00846887"/>
    <w:rsid w:val="00851E29"/>
    <w:rsid w:val="00852291"/>
    <w:rsid w:val="00854194"/>
    <w:rsid w:val="00870DB7"/>
    <w:rsid w:val="00884E04"/>
    <w:rsid w:val="0088721D"/>
    <w:rsid w:val="0089651E"/>
    <w:rsid w:val="008A0B24"/>
    <w:rsid w:val="008A34B8"/>
    <w:rsid w:val="008E16D3"/>
    <w:rsid w:val="008E6DF9"/>
    <w:rsid w:val="008E6ED7"/>
    <w:rsid w:val="0090252B"/>
    <w:rsid w:val="009053F2"/>
    <w:rsid w:val="00927324"/>
    <w:rsid w:val="00930829"/>
    <w:rsid w:val="00950B55"/>
    <w:rsid w:val="0096640D"/>
    <w:rsid w:val="0097641A"/>
    <w:rsid w:val="009771CD"/>
    <w:rsid w:val="009820B9"/>
    <w:rsid w:val="00990AF5"/>
    <w:rsid w:val="009A4A27"/>
    <w:rsid w:val="009C219F"/>
    <w:rsid w:val="009C656C"/>
    <w:rsid w:val="009D019C"/>
    <w:rsid w:val="009D2A0F"/>
    <w:rsid w:val="009D37A1"/>
    <w:rsid w:val="009E2A33"/>
    <w:rsid w:val="009F3E2C"/>
    <w:rsid w:val="009F646B"/>
    <w:rsid w:val="00A20A5B"/>
    <w:rsid w:val="00A20EDB"/>
    <w:rsid w:val="00A2461D"/>
    <w:rsid w:val="00A27A59"/>
    <w:rsid w:val="00A5078D"/>
    <w:rsid w:val="00A545FC"/>
    <w:rsid w:val="00A61EF9"/>
    <w:rsid w:val="00A62D96"/>
    <w:rsid w:val="00A65E18"/>
    <w:rsid w:val="00A8452B"/>
    <w:rsid w:val="00A965EB"/>
    <w:rsid w:val="00AA390F"/>
    <w:rsid w:val="00AB3577"/>
    <w:rsid w:val="00AF4593"/>
    <w:rsid w:val="00B02EDD"/>
    <w:rsid w:val="00B34F3F"/>
    <w:rsid w:val="00B36B5C"/>
    <w:rsid w:val="00B42001"/>
    <w:rsid w:val="00B42488"/>
    <w:rsid w:val="00B54D7C"/>
    <w:rsid w:val="00B72FA3"/>
    <w:rsid w:val="00B80E0C"/>
    <w:rsid w:val="00B964C3"/>
    <w:rsid w:val="00BA59E0"/>
    <w:rsid w:val="00BB60DC"/>
    <w:rsid w:val="00BC2EBC"/>
    <w:rsid w:val="00BC450A"/>
    <w:rsid w:val="00BC592B"/>
    <w:rsid w:val="00BC7C75"/>
    <w:rsid w:val="00BD0719"/>
    <w:rsid w:val="00BF1C00"/>
    <w:rsid w:val="00C00740"/>
    <w:rsid w:val="00C069C6"/>
    <w:rsid w:val="00C15AA7"/>
    <w:rsid w:val="00C44EB2"/>
    <w:rsid w:val="00C5003D"/>
    <w:rsid w:val="00C54CAE"/>
    <w:rsid w:val="00C94635"/>
    <w:rsid w:val="00C96565"/>
    <w:rsid w:val="00CA4691"/>
    <w:rsid w:val="00CB61C5"/>
    <w:rsid w:val="00CD3504"/>
    <w:rsid w:val="00CD6888"/>
    <w:rsid w:val="00CD693A"/>
    <w:rsid w:val="00CF3D02"/>
    <w:rsid w:val="00D0310C"/>
    <w:rsid w:val="00D052AD"/>
    <w:rsid w:val="00D06296"/>
    <w:rsid w:val="00D2717D"/>
    <w:rsid w:val="00D36398"/>
    <w:rsid w:val="00D42FB5"/>
    <w:rsid w:val="00D45982"/>
    <w:rsid w:val="00D47402"/>
    <w:rsid w:val="00D53E97"/>
    <w:rsid w:val="00D54E8D"/>
    <w:rsid w:val="00D55053"/>
    <w:rsid w:val="00D6278F"/>
    <w:rsid w:val="00D7103F"/>
    <w:rsid w:val="00D83EDF"/>
    <w:rsid w:val="00D864A4"/>
    <w:rsid w:val="00D91564"/>
    <w:rsid w:val="00DC744C"/>
    <w:rsid w:val="00DD4DF7"/>
    <w:rsid w:val="00DF4F6F"/>
    <w:rsid w:val="00E11B06"/>
    <w:rsid w:val="00E3438A"/>
    <w:rsid w:val="00E517AF"/>
    <w:rsid w:val="00E57BFA"/>
    <w:rsid w:val="00E641F0"/>
    <w:rsid w:val="00E81475"/>
    <w:rsid w:val="00E92103"/>
    <w:rsid w:val="00EA0259"/>
    <w:rsid w:val="00EA5D18"/>
    <w:rsid w:val="00EB179F"/>
    <w:rsid w:val="00EB2A19"/>
    <w:rsid w:val="00EC3119"/>
    <w:rsid w:val="00ED604D"/>
    <w:rsid w:val="00F009BF"/>
    <w:rsid w:val="00F12F5F"/>
    <w:rsid w:val="00F31299"/>
    <w:rsid w:val="00F37D8A"/>
    <w:rsid w:val="00F51EB0"/>
    <w:rsid w:val="00F621BD"/>
    <w:rsid w:val="00F71465"/>
    <w:rsid w:val="00F72673"/>
    <w:rsid w:val="00F90161"/>
    <w:rsid w:val="00F91AD5"/>
    <w:rsid w:val="00F93998"/>
    <w:rsid w:val="00FA0C45"/>
    <w:rsid w:val="00FC2BA6"/>
    <w:rsid w:val="00FC5916"/>
    <w:rsid w:val="00FD1FCF"/>
    <w:rsid w:val="00FD41E8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2E36-3584-4A24-9CE0-21998E75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201</TotalTime>
  <Pages>25</Pages>
  <Words>8077</Words>
  <Characters>46039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18</cp:revision>
  <cp:lastPrinted>2022-02-03T07:00:00Z</cp:lastPrinted>
  <dcterms:created xsi:type="dcterms:W3CDTF">2021-11-17T11:58:00Z</dcterms:created>
  <dcterms:modified xsi:type="dcterms:W3CDTF">2022-02-03T07:38:00Z</dcterms:modified>
</cp:coreProperties>
</file>